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69" w:rsidRDefault="00997269" w:rsidP="003048C9">
      <w:pPr>
        <w:ind w:right="284"/>
        <w:jc w:val="right"/>
        <w:rPr>
          <w:rFonts w:ascii="Sakkal Majalla" w:hAnsi="Sakkal Majalla" w:cs="Sakkal Majalla"/>
          <w:color w:val="auto"/>
          <w:sz w:val="32"/>
          <w:szCs w:val="32"/>
          <w:rtl/>
          <w:lang w:bidi="ar-DZ"/>
        </w:rPr>
      </w:pPr>
    </w:p>
    <w:p w:rsidR="00997269" w:rsidRDefault="00221370" w:rsidP="009C0CE8">
      <w:pPr>
        <w:ind w:right="284"/>
        <w:jc w:val="center"/>
        <w:rPr>
          <w:rFonts w:ascii="Sakkal Majalla" w:hAnsi="Sakkal Majalla" w:cs="Sakkal Majalla"/>
          <w:color w:val="auto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color w:val="auto"/>
          <w:sz w:val="32"/>
          <w:szCs w:val="32"/>
          <w:lang w:val="fr-FR" w:eastAsia="fr-FR"/>
        </w:rPr>
        <w:drawing>
          <wp:inline distT="0" distB="0" distL="0" distR="0" wp14:anchorId="69E7ED02" wp14:editId="017C5766">
            <wp:extent cx="5391150" cy="6572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615" cy="656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7269" w:rsidRPr="00872C52" w:rsidRDefault="00872C52" w:rsidP="00CF7281">
      <w:pPr>
        <w:tabs>
          <w:tab w:val="left" w:pos="4617"/>
          <w:tab w:val="center" w:pos="5091"/>
        </w:tabs>
        <w:ind w:right="284"/>
        <w:jc w:val="center"/>
        <w:rPr>
          <w:rFonts w:ascii="Sakkal Majalla" w:hAnsi="Sakkal Majalla" w:cs="Sakkal Majalla"/>
          <w:color w:val="auto"/>
          <w:sz w:val="36"/>
          <w:szCs w:val="36"/>
          <w:rtl/>
          <w:lang w:bidi="ar-DZ"/>
        </w:rPr>
      </w:pPr>
      <w:r w:rsidRPr="00872C52">
        <w:rPr>
          <w:rFonts w:ascii="Sakkal Majalla" w:hAnsi="Sakkal Majalla" w:cs="Sakkal Majalla" w:hint="cs"/>
          <w:color w:val="auto"/>
          <w:sz w:val="36"/>
          <w:szCs w:val="36"/>
          <w:rtl/>
          <w:lang w:bidi="ar-DZ"/>
        </w:rPr>
        <w:t xml:space="preserve">مجموعة </w:t>
      </w:r>
      <w:r w:rsidR="009C0CE8" w:rsidRPr="00872C52">
        <w:rPr>
          <w:rFonts w:ascii="Sakkal Majalla" w:hAnsi="Sakkal Majalla" w:cs="Sakkal Majalla" w:hint="cs"/>
          <w:color w:val="auto"/>
          <w:sz w:val="36"/>
          <w:szCs w:val="36"/>
          <w:rtl/>
          <w:lang w:bidi="ar-DZ"/>
        </w:rPr>
        <w:t>مدارس.</w:t>
      </w:r>
      <w:r w:rsidR="00CF7281">
        <w:rPr>
          <w:rFonts w:ascii="Sakkal Majalla" w:hAnsi="Sakkal Majalla" w:cs="Sakkal Majalla" w:hint="cs"/>
          <w:color w:val="auto"/>
          <w:sz w:val="36"/>
          <w:szCs w:val="36"/>
          <w:rtl/>
          <w:lang w:bidi="ar-DZ"/>
        </w:rPr>
        <w:t>..............</w:t>
      </w:r>
      <w:r w:rsidRPr="00872C52">
        <w:rPr>
          <w:rFonts w:ascii="Sakkal Majalla" w:hAnsi="Sakkal Majalla" w:cs="Sakkal Majalla" w:hint="cs"/>
          <w:color w:val="auto"/>
          <w:sz w:val="36"/>
          <w:szCs w:val="36"/>
          <w:rtl/>
          <w:lang w:bidi="ar-DZ"/>
        </w:rPr>
        <w:t xml:space="preserve"> </w:t>
      </w:r>
    </w:p>
    <w:p w:rsidR="003048C9" w:rsidRPr="00392EE9" w:rsidRDefault="00872C52" w:rsidP="003048C9">
      <w:pPr>
        <w:ind w:right="284"/>
        <w:jc w:val="right"/>
        <w:rPr>
          <w:rFonts w:ascii="Sakkal Majalla" w:hAnsi="Sakkal Majalla" w:cs="Sakkal Majalla"/>
          <w:b w:val="0"/>
          <w:bCs w:val="0"/>
          <w:color w:val="auto"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 w:val="0"/>
          <w:bCs w:val="0"/>
          <w:noProof/>
          <w:color w:val="auto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ACA0B" wp14:editId="0B45F339">
                <wp:simplePos x="0" y="0"/>
                <wp:positionH relativeFrom="column">
                  <wp:posOffset>1600200</wp:posOffset>
                </wp:positionH>
                <wp:positionV relativeFrom="paragraph">
                  <wp:posOffset>93345</wp:posOffset>
                </wp:positionV>
                <wp:extent cx="3476625" cy="447675"/>
                <wp:effectExtent l="0" t="0" r="104775" b="1047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48C9" w:rsidRPr="008C3965" w:rsidRDefault="009C0CE8" w:rsidP="009972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 w:val="0"/>
                                <w:bCs w:val="0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8C3965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تقرير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زيارة</w:t>
                            </w:r>
                            <w:r w:rsidR="00997269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صفية لأستاذ</w:t>
                            </w:r>
                            <w:r w:rsidR="003048C9" w:rsidRPr="008C3965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التعليم الابتدائي</w:t>
                            </w:r>
                          </w:p>
                          <w:p w:rsidR="003048C9" w:rsidRPr="00A430E5" w:rsidRDefault="003048C9" w:rsidP="003048C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126pt;margin-top:7.35pt;width:273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f4fgIAABMFAAAOAAAAZHJzL2Uyb0RvYy54bWysVE1v1DAQvSPxHyzfabLpbtJGzVZVSxES&#10;HxUFcfbaTmJwbDP2brb8esZOtiwUcUA4kuWJ7TfzZt744nI/aLKT4JU1DV2c5JRIw61Qpmvop4+3&#10;L84o8YEZwbQ1sqEP0tPL9fNnF6OrZWF7q4UEgiDG16NraB+Cq7PM814OzJ9YJw1uthYGFtCELhPA&#10;RkQfdFbkeZmNFoQDy6X3+Pdm2qTrhN+2kof3betlILqhGFtIM6R5E+dsfcHqDpjrFZ/DYP8QxcCU&#10;QaePUDcsMLIF9QRqUByst2044XbIbNsqLhMHZLPIf2Nz3zMnExdMjnePafL/D5a/290BUaKhBSWG&#10;DViiq22wyTMpYnpG52s8de/uIBL07o3lXz0x9rpnppNXAHbsJRMY1CKez365EA2PV8lmfGsFojNE&#10;T5natzBEQMwB2aeCPDwWRO4D4fjzdFmVZbGihOPeEo1qlVyw+nDbgQ+vpB1IXDQU7NaID1j15ILt&#10;3viQqiJmbkx8oaQdNNZ4xzRZlGVZzYjz4YzVB8xE12olbpXWyYBuc62B4NWG3qYxX/bHx7QhY0PP&#10;Vxj43yHyNP4EkXgkbcbUvjQirQNTelpjlNpEcJk0PtO02yDhvhcjESpmY5FXVXlK0ULFF9XkjTDd&#10;YavyAJSADZ9V6FO1Y/KfkDzL4zclU7ueTdRXEekQ9pQTrDuW8uA/WUehJU1EGUxyCvvNflbWxooH&#10;VAcGkiSALwkuegvfKRmxKxvqv20ZSEr0a4MKO18sl7GNk7FcVQUacLyzOd5hhiNUQwMl0/I6TK2/&#10;daC6PmYoUTM2ar5V4SDfKapZy9h5ic/8SsTWPrbTqZ9v2foHAAAA//8DAFBLAwQUAAYACAAAACEA&#10;wen6A94AAAAJAQAADwAAAGRycy9kb3ducmV2LnhtbEyPMU/DMBSEdyT+g/WQ2KjTQEgT4lSAYEBi&#10;obCwOfEjibCfI9ttA7+exwTj6U533zXbxVlxwBAnTwrWqwwEUu/NRIOCt9fHiw2ImDQZbT2hgi+M&#10;sG1PTxpdG3+kFzzs0iC4hGKtFYwpzbWUsR/R6bjyMxJ7Hz44nViGQZqgj1zurMyz7Fo6PREvjHrG&#10;+xH7z93eKdDfFN6jfSqX0l/a6m6dHp67pNT52XJ7AyLhkv7C8IvP6NAyU+f3ZKKwCvIi5y+JjasS&#10;BAfKqipAdAo2RQ6ybeT/B+0PAAAA//8DAFBLAQItABQABgAIAAAAIQC2gziS/gAAAOEBAAATAAAA&#10;AAAAAAAAAAAAAAAAAABbQ29udGVudF9UeXBlc10ueG1sUEsBAi0AFAAGAAgAAAAhADj9If/WAAAA&#10;lAEAAAsAAAAAAAAAAAAAAAAALwEAAF9yZWxzLy5yZWxzUEsBAi0AFAAGAAgAAAAhABmp1/h+AgAA&#10;EwUAAA4AAAAAAAAAAAAAAAAALgIAAGRycy9lMm9Eb2MueG1sUEsBAi0AFAAGAAgAAAAhAMHp+gPe&#10;AAAACQEAAA8AAAAAAAAAAAAAAAAA2AQAAGRycy9kb3ducmV2LnhtbFBLBQYAAAAABAAEAPMAAADj&#10;BQAAAAA=&#10;">
                <v:shadow on="t" opacity=".5" offset="6pt,6pt"/>
                <v:textbox>
                  <w:txbxContent>
                    <w:p w:rsidR="003048C9" w:rsidRPr="008C3965" w:rsidRDefault="009C0CE8" w:rsidP="00997269">
                      <w:pPr>
                        <w:jc w:val="center"/>
                        <w:rPr>
                          <w:rFonts w:ascii="Sakkal Majalla" w:hAnsi="Sakkal Majalla" w:cs="Sakkal Majalla"/>
                          <w:b w:val="0"/>
                          <w:bCs w:val="0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8C3965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DZ"/>
                        </w:rPr>
                        <w:t xml:space="preserve">تقرير </w:t>
                      </w:r>
                      <w:r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DZ"/>
                        </w:rPr>
                        <w:t>زيارة</w:t>
                      </w:r>
                      <w:r w:rsidR="00997269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DZ"/>
                        </w:rPr>
                        <w:t>صفية لأستاذ</w:t>
                      </w:r>
                      <w:r w:rsidR="003048C9" w:rsidRPr="008C3965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DZ"/>
                        </w:rPr>
                        <w:t xml:space="preserve"> التعليم الابتدائي</w:t>
                      </w:r>
                    </w:p>
                    <w:p w:rsidR="003048C9" w:rsidRPr="00A430E5" w:rsidRDefault="003048C9" w:rsidP="003048C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72C52" w:rsidRDefault="00872C52" w:rsidP="003048C9">
      <w:pPr>
        <w:jc w:val="center"/>
        <w:rPr>
          <w:rFonts w:ascii="Sakkal Majalla" w:hAnsi="Sakkal Majalla" w:cs="Sakkal Majalla"/>
          <w:color w:val="auto"/>
          <w:sz w:val="32"/>
          <w:szCs w:val="32"/>
          <w:rtl/>
          <w:lang w:bidi="ar-DZ"/>
        </w:rPr>
      </w:pPr>
      <w:bookmarkStart w:id="0" w:name="_GoBack"/>
      <w:bookmarkEnd w:id="0"/>
    </w:p>
    <w:p w:rsidR="003048C9" w:rsidRPr="00221370" w:rsidRDefault="00221370" w:rsidP="00CF7281">
      <w:pPr>
        <w:jc w:val="center"/>
        <w:rPr>
          <w:rFonts w:ascii="Sakkal Majalla" w:hAnsi="Sakkal Majalla" w:cs="Sakkal Majalla"/>
          <w:color w:val="auto"/>
          <w:sz w:val="32"/>
          <w:szCs w:val="32"/>
          <w:rtl/>
          <w:lang w:bidi="ar-DZ"/>
        </w:rPr>
      </w:pPr>
      <w:r w:rsidRPr="00221370">
        <w:rPr>
          <w:rFonts w:ascii="Sakkal Majalla" w:hAnsi="Sakkal Majalla" w:cs="Sakkal Majalla"/>
          <w:color w:val="auto"/>
          <w:sz w:val="32"/>
          <w:szCs w:val="32"/>
          <w:rtl/>
          <w:lang w:bidi="ar-DZ"/>
        </w:rPr>
        <w:t xml:space="preserve">قام بها السيد : </w:t>
      </w:r>
      <w:r w:rsidR="00CF7281">
        <w:rPr>
          <w:rFonts w:ascii="Sakkal Majalla" w:hAnsi="Sakkal Majalla" w:cs="Sakkal Majalla" w:hint="cs"/>
          <w:color w:val="auto"/>
          <w:sz w:val="32"/>
          <w:szCs w:val="32"/>
          <w:rtl/>
          <w:lang w:bidi="ar-DZ"/>
        </w:rPr>
        <w:t>...............................</w:t>
      </w:r>
      <w:r w:rsidRPr="00221370">
        <w:rPr>
          <w:rFonts w:ascii="Sakkal Majalla" w:hAnsi="Sakkal Majalla" w:cs="Sakkal Majalla"/>
          <w:color w:val="auto"/>
          <w:sz w:val="32"/>
          <w:szCs w:val="32"/>
          <w:rtl/>
          <w:lang w:bidi="ar-DZ"/>
        </w:rPr>
        <w:t xml:space="preserve">     بصفته :</w:t>
      </w:r>
      <w:r w:rsidR="00196462">
        <w:rPr>
          <w:rFonts w:ascii="Sakkal Majalla" w:hAnsi="Sakkal Majalla" w:cs="Sakkal Majalla" w:hint="cs"/>
          <w:color w:val="auto"/>
          <w:sz w:val="32"/>
          <w:szCs w:val="32"/>
          <w:rtl/>
          <w:lang w:bidi="ar-DZ"/>
        </w:rPr>
        <w:t xml:space="preserve"> </w:t>
      </w:r>
      <w:r w:rsidRPr="00221370">
        <w:rPr>
          <w:rFonts w:ascii="Sakkal Majalla" w:hAnsi="Sakkal Majalla" w:cs="Sakkal Majalla"/>
          <w:color w:val="auto"/>
          <w:sz w:val="32"/>
          <w:szCs w:val="32"/>
          <w:rtl/>
          <w:lang w:bidi="ar-DZ"/>
        </w:rPr>
        <w:t>مديرا للمؤسسة التعليمية</w:t>
      </w:r>
    </w:p>
    <w:p w:rsidR="00997269" w:rsidRPr="00221370" w:rsidRDefault="00221370" w:rsidP="00221370">
      <w:pPr>
        <w:tabs>
          <w:tab w:val="left" w:pos="2501"/>
        </w:tabs>
        <w:ind w:left="-307"/>
        <w:rPr>
          <w:rFonts w:ascii="Sakkal Majalla" w:hAnsi="Sakkal Majalla" w:cs="Sakkal Majalla"/>
          <w:color w:val="auto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color w:val="auto"/>
          <w:sz w:val="32"/>
          <w:szCs w:val="32"/>
          <w:rtl/>
          <w:lang w:bidi="ar-DZ"/>
        </w:rPr>
        <w:t xml:space="preserve">   1.</w:t>
      </w:r>
      <w:proofErr w:type="gramStart"/>
      <w:r>
        <w:rPr>
          <w:rFonts w:ascii="Sakkal Majalla" w:hAnsi="Sakkal Majalla" w:cs="Sakkal Majalla" w:hint="cs"/>
          <w:color w:val="auto"/>
          <w:sz w:val="32"/>
          <w:szCs w:val="32"/>
          <w:rtl/>
          <w:lang w:bidi="ar-DZ"/>
        </w:rPr>
        <w:t>المعلومات</w:t>
      </w:r>
      <w:proofErr w:type="gramEnd"/>
      <w:r>
        <w:rPr>
          <w:rFonts w:ascii="Sakkal Majalla" w:hAnsi="Sakkal Majalla" w:cs="Sakkal Majalla" w:hint="cs"/>
          <w:color w:val="auto"/>
          <w:sz w:val="32"/>
          <w:szCs w:val="32"/>
          <w:rtl/>
          <w:lang w:bidi="ar-DZ"/>
        </w:rPr>
        <w:t xml:space="preserve"> العامة</w:t>
      </w:r>
    </w:p>
    <w:tbl>
      <w:tblPr>
        <w:tblW w:w="0" w:type="auto"/>
        <w:tblInd w:w="10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5387"/>
        <w:gridCol w:w="5187"/>
      </w:tblGrid>
      <w:tr w:rsidR="003048C9" w:rsidRPr="00392EE9" w:rsidTr="0083482E">
        <w:trPr>
          <w:trHeight w:val="2897"/>
        </w:trPr>
        <w:tc>
          <w:tcPr>
            <w:tcW w:w="53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48C9" w:rsidRPr="00392EE9" w:rsidRDefault="003048C9" w:rsidP="0083482E">
            <w:pPr>
              <w:rPr>
                <w:rFonts w:ascii="Sakkal Majalla" w:hAnsi="Sakkal Majalla" w:cs="Sakkal Majalla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الرتبة: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 xml:space="preserve"> ..................................................................................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 xml:space="preserve">الصّفة: 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.........................................................................................</w:t>
            </w:r>
          </w:p>
          <w:p w:rsidR="003048C9" w:rsidRPr="00392EE9" w:rsidRDefault="003048C9" w:rsidP="00997269">
            <w:pPr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الدرجة: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 xml:space="preserve"> .......................................................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تار</w:t>
            </w:r>
            <w:proofErr w:type="gramStart"/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يخ</w:t>
            </w:r>
            <w:r w:rsidR="00987ED6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 xml:space="preserve"> </w:t>
            </w:r>
            <w:r w:rsidR="0099726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المفعو</w:t>
            </w:r>
            <w:proofErr w:type="gramEnd"/>
            <w:r w:rsidR="0099726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 xml:space="preserve">ل 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: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 xml:space="preserve"> ...................................................</w:t>
            </w:r>
            <w:r w:rsidR="00987ED6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..............................</w:t>
            </w:r>
          </w:p>
          <w:p w:rsidR="003048C9" w:rsidRPr="00392EE9" w:rsidRDefault="003048C9" w:rsidP="0083482E">
            <w:pPr>
              <w:rPr>
                <w:rFonts w:ascii="Sakkal Majalla" w:hAnsi="Sakkal Majalla" w:cs="Sakkal Majalla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</w:pPr>
            <w:r w:rsidRPr="00392EE9"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 xml:space="preserve">تاريخ أول تعيين في 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التعليم: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 xml:space="preserve"> .....................................................................................................................................</w:t>
            </w:r>
          </w:p>
          <w:p w:rsidR="003048C9" w:rsidRPr="00392EE9" w:rsidRDefault="003048C9" w:rsidP="0083482E">
            <w:pPr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</w:pPr>
            <w:r w:rsidRPr="00392EE9"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 xml:space="preserve">الأقدمية في 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الرتبة: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 xml:space="preserve"> .................................................................................................................................................................</w:t>
            </w:r>
          </w:p>
          <w:p w:rsidR="003048C9" w:rsidRPr="00392EE9" w:rsidRDefault="003048C9" w:rsidP="0083482E">
            <w:pPr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</w:pPr>
            <w:r w:rsidRPr="00392EE9"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 xml:space="preserve">تاريخ التعيين في المنصب 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الحالي: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 xml:space="preserve"> .....................................................................................................................</w:t>
            </w:r>
          </w:p>
          <w:p w:rsidR="003048C9" w:rsidRPr="00392EE9" w:rsidRDefault="003048C9" w:rsidP="00997269">
            <w:pPr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</w:pPr>
            <w:r w:rsidRPr="00392EE9"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 xml:space="preserve">تاريخ آخر </w:t>
            </w:r>
            <w:r w:rsidR="00987ED6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 xml:space="preserve">زيارة 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تفتيش: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 xml:space="preserve"> ............................</w:t>
            </w:r>
            <w:r w:rsidR="0002508B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.................................................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</w:t>
            </w:r>
            <w:r w:rsidR="0002508B"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ال</w:t>
            </w:r>
            <w:r w:rsidR="0099726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 xml:space="preserve">نقطة 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..........................</w:t>
            </w:r>
          </w:p>
          <w:p w:rsidR="003048C9" w:rsidRPr="00392EE9" w:rsidRDefault="00770FA4" w:rsidP="0083482E">
            <w:pPr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lang w:val="fr-FR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ال</w:t>
            </w: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 xml:space="preserve">مستوى: </w:t>
            </w:r>
            <w:r w:rsidR="00196462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.........................</w:t>
            </w: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</w:t>
            </w:r>
            <w:r w:rsidR="003048C9"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</w:t>
            </w: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 xml:space="preserve"> عدد المتعلمين  </w:t>
            </w:r>
            <w:r w:rsidR="003048C9"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</w:t>
            </w: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...................</w:t>
            </w:r>
            <w:r w:rsidR="003048C9"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</w:t>
            </w:r>
            <w:r w:rsidR="003048C9"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الغ</w:t>
            </w: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 xml:space="preserve">ائبون </w:t>
            </w:r>
            <w:r w:rsidR="003048C9"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</w:t>
            </w:r>
            <w:r w:rsidR="00E13D52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</w:t>
            </w:r>
            <w:r w:rsidR="003048C9"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...................</w:t>
            </w:r>
          </w:p>
        </w:tc>
        <w:tc>
          <w:tcPr>
            <w:tcW w:w="51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E134B" w:rsidRDefault="003048C9" w:rsidP="004E134B">
            <w:pPr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الاسم</w:t>
            </w:r>
            <w:r w:rsidR="004E134B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 xml:space="preserve"> 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والل</w:t>
            </w:r>
            <w:r w:rsidR="00770FA4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ّ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قب</w:t>
            </w:r>
            <w:proofErr w:type="gramStart"/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: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 xml:space="preserve"> .</w:t>
            </w:r>
            <w:proofErr w:type="gramEnd"/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.............................................................................</w:t>
            </w:r>
            <w:r w:rsidR="003D7502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..............................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......................................................</w:t>
            </w:r>
          </w:p>
          <w:p w:rsidR="003048C9" w:rsidRPr="00392EE9" w:rsidRDefault="00997269" w:rsidP="00997269">
            <w:pPr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 xml:space="preserve">الحالة </w:t>
            </w:r>
            <w:proofErr w:type="gramStart"/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 xml:space="preserve">العائلية </w:t>
            </w:r>
            <w:r w:rsidR="00B276B4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:</w:t>
            </w:r>
            <w:proofErr w:type="gramEnd"/>
            <w:r w:rsidR="00B276B4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...........................</w:t>
            </w:r>
            <w:r w:rsidR="003048C9"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...............................................................</w:t>
            </w:r>
            <w:r w:rsidR="003D7502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.....................</w:t>
            </w:r>
            <w:r w:rsidR="003048C9"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</w:t>
            </w:r>
          </w:p>
          <w:p w:rsidR="003048C9" w:rsidRPr="00392EE9" w:rsidRDefault="00B3257D" w:rsidP="0083482E">
            <w:pPr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تاريخ</w:t>
            </w:r>
            <w:r w:rsidR="00B95264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 xml:space="preserve"> </w:t>
            </w:r>
            <w:r w:rsidR="003048C9"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الميلاد</w:t>
            </w: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 xml:space="preserve"> و مكانه</w:t>
            </w:r>
            <w:r w:rsidR="003048C9"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:</w:t>
            </w:r>
            <w:r w:rsidR="003048C9"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 xml:space="preserve"> ..........................................</w:t>
            </w: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...............................</w:t>
            </w:r>
            <w:r w:rsidR="003048C9"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........................................................................</w:t>
            </w:r>
          </w:p>
          <w:p w:rsidR="003048C9" w:rsidRPr="00392EE9" w:rsidRDefault="003048C9" w:rsidP="0083482E">
            <w:pPr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طريقة التوظيف: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 xml:space="preserve"> ..........................................................................................................................................................</w:t>
            </w:r>
          </w:p>
          <w:p w:rsidR="003048C9" w:rsidRPr="00392EE9" w:rsidRDefault="003048C9" w:rsidP="00997269">
            <w:pPr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</w:pPr>
            <w:r w:rsidRPr="00392EE9"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الشهاد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ة ال</w:t>
            </w:r>
            <w:r w:rsidR="0099726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جامعية</w:t>
            </w:r>
            <w:proofErr w:type="gramStart"/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: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 xml:space="preserve"> .</w:t>
            </w:r>
            <w:proofErr w:type="gramEnd"/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......................................................</w:t>
            </w:r>
            <w:r w:rsidR="00B3257D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.................................................................................................</w:t>
            </w:r>
          </w:p>
          <w:p w:rsidR="003048C9" w:rsidRPr="00392EE9" w:rsidRDefault="003048C9" w:rsidP="0083482E">
            <w:pPr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تاريخ الحصول</w:t>
            </w:r>
            <w:r w:rsidR="004E134B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 xml:space="preserve"> </w:t>
            </w:r>
            <w:r w:rsidRPr="00392EE9"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عليها</w:t>
            </w:r>
            <w:proofErr w:type="gramStart"/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: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</w:t>
            </w:r>
            <w:proofErr w:type="gramEnd"/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..............................................................................................................................................</w:t>
            </w:r>
          </w:p>
          <w:p w:rsidR="003048C9" w:rsidRPr="00392EE9" w:rsidRDefault="003048C9" w:rsidP="0083482E">
            <w:pPr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lang w:val="fr-FR"/>
              </w:rPr>
            </w:pPr>
          </w:p>
        </w:tc>
      </w:tr>
    </w:tbl>
    <w:p w:rsidR="003048C9" w:rsidRPr="00392EE9" w:rsidRDefault="00997269" w:rsidP="003048C9">
      <w:pPr>
        <w:rPr>
          <w:rFonts w:ascii="Sakkal Majalla" w:hAnsi="Sakkal Majalla" w:cs="Sakkal Majalla"/>
          <w:color w:val="auto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color w:val="auto"/>
          <w:sz w:val="32"/>
          <w:szCs w:val="32"/>
          <w:rtl/>
          <w:lang w:bidi="ar-DZ"/>
        </w:rPr>
        <w:t xml:space="preserve">المواد التعليمية </w:t>
      </w:r>
      <w:proofErr w:type="gramStart"/>
      <w:r>
        <w:rPr>
          <w:rFonts w:ascii="Sakkal Majalla" w:hAnsi="Sakkal Majalla" w:cs="Sakkal Majalla" w:hint="cs"/>
          <w:color w:val="auto"/>
          <w:sz w:val="32"/>
          <w:szCs w:val="32"/>
          <w:rtl/>
          <w:lang w:bidi="ar-DZ"/>
        </w:rPr>
        <w:t>موضوع</w:t>
      </w:r>
      <w:proofErr w:type="gramEnd"/>
      <w:r>
        <w:rPr>
          <w:rFonts w:ascii="Sakkal Majalla" w:hAnsi="Sakkal Majalla" w:cs="Sakkal Majalla" w:hint="cs"/>
          <w:color w:val="auto"/>
          <w:sz w:val="32"/>
          <w:szCs w:val="32"/>
          <w:rtl/>
          <w:lang w:bidi="ar-DZ"/>
        </w:rPr>
        <w:t xml:space="preserve"> الزيارة </w:t>
      </w:r>
    </w:p>
    <w:tbl>
      <w:tblPr>
        <w:tblW w:w="0" w:type="auto"/>
        <w:tblInd w:w="10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5387"/>
        <w:gridCol w:w="5187"/>
      </w:tblGrid>
      <w:tr w:rsidR="003048C9" w:rsidRPr="00392EE9" w:rsidTr="0083482E">
        <w:trPr>
          <w:trHeight w:val="397"/>
        </w:trPr>
        <w:tc>
          <w:tcPr>
            <w:tcW w:w="53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048C9" w:rsidRPr="00392EE9" w:rsidRDefault="003048C9" w:rsidP="0083482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51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048C9" w:rsidRPr="00392EE9" w:rsidRDefault="003048C9" w:rsidP="0083482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lang w:val="fr-FR"/>
              </w:rPr>
            </w:pPr>
          </w:p>
        </w:tc>
      </w:tr>
      <w:tr w:rsidR="003048C9" w:rsidRPr="00392EE9" w:rsidTr="0083482E">
        <w:trPr>
          <w:trHeight w:val="1027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48C9" w:rsidRPr="00392EE9" w:rsidRDefault="003048C9" w:rsidP="0083482E">
            <w:pPr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 xml:space="preserve"> المـــــــــــــــادة:  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:rsidR="00B95264" w:rsidRDefault="003048C9" w:rsidP="0083482E">
            <w:pPr>
              <w:rPr>
                <w:rFonts w:ascii="Sakkal Majalla" w:hAnsi="Sakkal Majalla" w:cs="Sakkal Majalla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الموضوع: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 xml:space="preserve"> .........................................................................................................................</w:t>
            </w:r>
            <w:r w:rsidR="00B95264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 xml:space="preserve"> .....................................................................</w:t>
            </w:r>
          </w:p>
          <w:p w:rsidR="00B95264" w:rsidRPr="00392EE9" w:rsidRDefault="003048C9" w:rsidP="00B95264">
            <w:pPr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التوقيت: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 xml:space="preserve"> ............................................................................................</w:t>
            </w:r>
            <w:r w:rsidR="00B95264" w:rsidRPr="00B95264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 xml:space="preserve"> رقم </w:t>
            </w:r>
            <w:proofErr w:type="spellStart"/>
            <w:r w:rsidR="00B95264" w:rsidRPr="00B95264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الجدادة</w:t>
            </w:r>
            <w:proofErr w:type="spellEnd"/>
            <w:r w:rsidR="00B95264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 xml:space="preserve"> </w:t>
            </w:r>
            <w:r w:rsidR="00B95264"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...................................</w:t>
            </w:r>
          </w:p>
          <w:p w:rsidR="003048C9" w:rsidRPr="00392EE9" w:rsidRDefault="00B95264" w:rsidP="00B95264">
            <w:pPr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</w:pPr>
            <w:proofErr w:type="gramStart"/>
            <w:r w:rsidRPr="00B95264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أهداف</w:t>
            </w:r>
            <w:proofErr w:type="gramEnd"/>
            <w:r w:rsidRPr="00B95264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 xml:space="preserve"> الدرس</w:t>
            </w:r>
            <w:r w:rsidR="003048C9"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</w:t>
            </w:r>
          </w:p>
        </w:tc>
        <w:tc>
          <w:tcPr>
            <w:tcW w:w="5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048C9" w:rsidRPr="00392EE9" w:rsidRDefault="003048C9" w:rsidP="0083482E">
            <w:pPr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 xml:space="preserve">المـــــــــــــــــــــادة:  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B95264" w:rsidRDefault="003048C9" w:rsidP="00B95264">
            <w:pPr>
              <w:rPr>
                <w:rFonts w:ascii="Sakkal Majalla" w:hAnsi="Sakkal Majalla" w:cs="Sakkal Majalla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الموضوع: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 xml:space="preserve"> .....................................................................................................</w:t>
            </w:r>
            <w:r w:rsidR="00B95264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......................................................................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...............</w:t>
            </w:r>
          </w:p>
          <w:p w:rsidR="003048C9" w:rsidRPr="00B95264" w:rsidRDefault="003048C9" w:rsidP="00B95264">
            <w:pPr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التوقيت: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 xml:space="preserve"> .........................................................................</w:t>
            </w:r>
            <w:r w:rsidR="00B95264" w:rsidRPr="00B95264">
              <w:rPr>
                <w:rFonts w:ascii="Sakkal Majalla" w:hAnsi="Sakkal Majalla" w:cs="Sakkal Majalla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 xml:space="preserve"> رقم </w:t>
            </w:r>
            <w:proofErr w:type="spellStart"/>
            <w:r w:rsidR="00B95264" w:rsidRPr="00B95264">
              <w:rPr>
                <w:rFonts w:ascii="Sakkal Majalla" w:hAnsi="Sakkal Majalla" w:cs="Sakkal Majalla" w:hint="cs"/>
                <w:b w:val="0"/>
                <w:bCs w:val="0"/>
                <w:color w:val="auto"/>
                <w:sz w:val="32"/>
                <w:szCs w:val="32"/>
                <w:rtl/>
                <w:lang w:val="fr-FR"/>
              </w:rPr>
              <w:t>الجدادة</w:t>
            </w:r>
            <w:proofErr w:type="spellEnd"/>
            <w:r w:rsidR="00B95264"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sz w:val="14"/>
                <w:szCs w:val="14"/>
                <w:rtl/>
                <w:lang w:val="fr-FR"/>
              </w:rPr>
              <w:t>...............................</w:t>
            </w:r>
          </w:p>
          <w:p w:rsidR="00B95264" w:rsidRPr="00B95264" w:rsidRDefault="00B95264" w:rsidP="0083482E">
            <w:pPr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</w:pPr>
            <w:proofErr w:type="gramStart"/>
            <w:r w:rsidRPr="00B95264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>أهداف</w:t>
            </w:r>
            <w:proofErr w:type="gramEnd"/>
            <w:r w:rsidRPr="00B95264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val="fr-FR"/>
              </w:rPr>
              <w:t xml:space="preserve"> الدرس </w:t>
            </w:r>
          </w:p>
        </w:tc>
      </w:tr>
    </w:tbl>
    <w:p w:rsidR="003048C9" w:rsidRPr="00392EE9" w:rsidRDefault="003048C9" w:rsidP="003048C9">
      <w:pPr>
        <w:rPr>
          <w:rFonts w:ascii="Sakkal Majalla" w:hAnsi="Sakkal Majalla" w:cs="Sakkal Majalla"/>
          <w:color w:val="auto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color w:val="auto"/>
          <w:sz w:val="32"/>
          <w:szCs w:val="32"/>
          <w:rtl/>
          <w:lang w:bidi="ar-DZ"/>
        </w:rPr>
        <w:t>2.</w:t>
      </w:r>
      <w:proofErr w:type="gramStart"/>
      <w:r>
        <w:rPr>
          <w:rFonts w:ascii="Sakkal Majalla" w:hAnsi="Sakkal Majalla" w:cs="Sakkal Majalla" w:hint="cs"/>
          <w:color w:val="auto"/>
          <w:sz w:val="32"/>
          <w:szCs w:val="32"/>
          <w:rtl/>
          <w:lang w:bidi="ar-DZ"/>
        </w:rPr>
        <w:t>مجالات</w:t>
      </w:r>
      <w:proofErr w:type="gramEnd"/>
      <w:r w:rsidRPr="00392EE9">
        <w:rPr>
          <w:rFonts w:ascii="Sakkal Majalla" w:hAnsi="Sakkal Majalla" w:cs="Sakkal Majalla" w:hint="cs"/>
          <w:color w:val="auto"/>
          <w:sz w:val="32"/>
          <w:szCs w:val="32"/>
          <w:rtl/>
          <w:lang w:bidi="ar-DZ"/>
        </w:rPr>
        <w:t xml:space="preserve"> الملاحظة:</w:t>
      </w:r>
      <w:r w:rsidR="00872C52">
        <w:rPr>
          <w:rFonts w:ascii="Sakkal Majalla" w:hAnsi="Sakkal Majalla" w:cs="Sakkal Majalla"/>
          <w:color w:val="auto"/>
          <w:sz w:val="32"/>
          <w:szCs w:val="32"/>
          <w:lang w:bidi="ar-DZ"/>
        </w:rPr>
        <w:t xml:space="preserve">   </w:t>
      </w:r>
    </w:p>
    <w:p w:rsidR="003048C9" w:rsidRPr="00392EE9" w:rsidRDefault="009E5720" w:rsidP="009E5720">
      <w:pPr>
        <w:rPr>
          <w:rFonts w:cs="Traditional Arabic"/>
          <w:color w:val="auto"/>
          <w:sz w:val="32"/>
          <w:szCs w:val="32"/>
          <w:lang w:bidi="ar-DZ"/>
        </w:rPr>
      </w:pPr>
      <w:r>
        <w:rPr>
          <w:rFonts w:ascii="Sakkal Majalla" w:hAnsi="Sakkal Majalla" w:cs="Sakkal Majalla" w:hint="cs"/>
          <w:color w:val="auto"/>
          <w:sz w:val="32"/>
          <w:szCs w:val="32"/>
          <w:rtl/>
          <w:lang w:bidi="ar-DZ"/>
        </w:rPr>
        <w:t xml:space="preserve"> 1.2 -</w:t>
      </w:r>
      <w:r w:rsidR="00997269">
        <w:rPr>
          <w:rFonts w:ascii="Sakkal Majalla" w:hAnsi="Sakkal Majalla" w:cs="Sakkal Majalla" w:hint="cs"/>
          <w:color w:val="auto"/>
          <w:sz w:val="32"/>
          <w:szCs w:val="32"/>
          <w:rtl/>
          <w:lang w:bidi="ar-DZ"/>
        </w:rPr>
        <w:t>الأستاذ</w:t>
      </w:r>
      <w:r w:rsidR="003048C9" w:rsidRPr="00392EE9">
        <w:rPr>
          <w:rFonts w:ascii="Sakkal Majalla" w:hAnsi="Sakkal Majalla" w:cs="Sakkal Majalla" w:hint="cs"/>
          <w:color w:val="auto"/>
          <w:sz w:val="32"/>
          <w:szCs w:val="32"/>
          <w:rtl/>
          <w:lang w:bidi="ar-DZ"/>
        </w:rPr>
        <w:t>:</w:t>
      </w:r>
      <w:r w:rsidR="003048C9" w:rsidRPr="00392EE9">
        <w:rPr>
          <w:rFonts w:ascii="Sakkal Majalla" w:hAnsi="Sakkal Majalla" w:cs="Sakkal Majalla" w:hint="cs"/>
          <w:color w:val="auto"/>
          <w:sz w:val="32"/>
          <w:szCs w:val="32"/>
          <w:rtl/>
          <w:lang w:bidi="ar-DZ"/>
        </w:rPr>
        <w:tab/>
      </w:r>
      <w:r w:rsidR="003048C9" w:rsidRPr="00392EE9">
        <w:rPr>
          <w:rFonts w:ascii="Sakkal Majalla" w:hAnsi="Sakkal Majalla" w:cs="Sakkal Majalla" w:hint="cs"/>
          <w:color w:val="auto"/>
          <w:sz w:val="32"/>
          <w:szCs w:val="32"/>
          <w:rtl/>
          <w:lang w:bidi="ar-DZ"/>
        </w:rPr>
        <w:tab/>
      </w:r>
      <w:r w:rsidR="003048C9" w:rsidRPr="00392EE9">
        <w:rPr>
          <w:rFonts w:ascii="Sakkal Majalla" w:hAnsi="Sakkal Majalla" w:cs="Sakkal Majalla" w:hint="cs"/>
          <w:color w:val="auto"/>
          <w:sz w:val="32"/>
          <w:szCs w:val="32"/>
          <w:rtl/>
          <w:lang w:bidi="ar-DZ"/>
        </w:rPr>
        <w:tab/>
      </w:r>
      <w:r w:rsidR="003048C9" w:rsidRPr="00392EE9">
        <w:rPr>
          <w:rFonts w:ascii="Sakkal Majalla" w:hAnsi="Sakkal Majalla" w:cs="Sakkal Majalla" w:hint="cs"/>
          <w:color w:val="auto"/>
          <w:sz w:val="32"/>
          <w:szCs w:val="32"/>
          <w:rtl/>
          <w:lang w:bidi="ar-DZ"/>
        </w:rPr>
        <w:tab/>
      </w:r>
      <w:r w:rsidR="003048C9" w:rsidRPr="00392EE9">
        <w:rPr>
          <w:rFonts w:ascii="Sakkal Majalla" w:hAnsi="Sakkal Majalla" w:cs="Sakkal Majalla" w:hint="cs"/>
          <w:color w:val="auto"/>
          <w:sz w:val="32"/>
          <w:szCs w:val="32"/>
          <w:rtl/>
          <w:lang w:bidi="ar-DZ"/>
        </w:rPr>
        <w:tab/>
      </w:r>
    </w:p>
    <w:tbl>
      <w:tblPr>
        <w:bidiVisual/>
        <w:tblW w:w="10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4394"/>
        <w:gridCol w:w="1834"/>
        <w:gridCol w:w="3544"/>
      </w:tblGrid>
      <w:tr w:rsidR="003048C9" w:rsidRPr="00392EE9" w:rsidTr="00997269">
        <w:trPr>
          <w:cantSplit/>
          <w:trHeight w:val="241"/>
        </w:trPr>
        <w:tc>
          <w:tcPr>
            <w:tcW w:w="8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48C9" w:rsidRPr="008C3965" w:rsidRDefault="003048C9" w:rsidP="0083482E">
            <w:pPr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lang w:bidi="ar-DZ"/>
              </w:rPr>
            </w:pPr>
            <w:r w:rsidRPr="008C3965">
              <w:rPr>
                <w:rFonts w:ascii="Sakkal Majalla" w:hAnsi="Sakkal Majalla" w:cs="Sakkal Majalla" w:hint="cs"/>
                <w:color w:val="auto"/>
                <w:sz w:val="28"/>
                <w:szCs w:val="28"/>
                <w:rtl/>
                <w:lang w:bidi="ar-DZ"/>
              </w:rPr>
              <w:t>ا</w:t>
            </w:r>
            <w:r w:rsidRPr="008C3965"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bidi="ar-DZ"/>
              </w:rPr>
              <w:t>لمعايير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48C9" w:rsidRPr="008C3965" w:rsidRDefault="003048C9" w:rsidP="0083482E">
            <w:pPr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bidi="ar-DZ"/>
              </w:rPr>
            </w:pPr>
            <w:r w:rsidRPr="008C3965"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bidi="ar-DZ"/>
              </w:rPr>
              <w:t>المؤش</w:t>
            </w:r>
            <w:r w:rsidRPr="008C3965">
              <w:rPr>
                <w:rFonts w:ascii="Sakkal Majalla" w:hAnsi="Sakkal Majalla" w:cs="Sakkal Majalla" w:hint="cs"/>
                <w:color w:val="auto"/>
                <w:sz w:val="28"/>
                <w:szCs w:val="28"/>
                <w:rtl/>
                <w:lang w:bidi="ar-DZ"/>
              </w:rPr>
              <w:t>ّ</w:t>
            </w:r>
            <w:r w:rsidRPr="008C3965"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bidi="ar-DZ"/>
              </w:rPr>
              <w:t>رات</w:t>
            </w:r>
          </w:p>
        </w:tc>
        <w:tc>
          <w:tcPr>
            <w:tcW w:w="18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48C9" w:rsidRPr="008C3965" w:rsidRDefault="00196462" w:rsidP="00221370">
            <w:pPr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  <w:r w:rsidR="009E5720">
              <w:rPr>
                <w:rFonts w:ascii="Sakkal Majalla" w:hAnsi="Sakkal Majalla" w:cs="Sakkal Majalla" w:hint="cs"/>
                <w:color w:val="auto"/>
                <w:sz w:val="28"/>
                <w:szCs w:val="28"/>
                <w:rtl/>
                <w:lang w:bidi="ar-DZ"/>
              </w:rPr>
              <w:t xml:space="preserve">تحققها 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48C9" w:rsidRPr="008C3965" w:rsidRDefault="00C65866" w:rsidP="0083482E">
            <w:pPr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color w:val="auto"/>
                <w:sz w:val="28"/>
                <w:szCs w:val="28"/>
                <w:rtl/>
                <w:lang w:bidi="ar-DZ"/>
              </w:rPr>
              <w:t>مواطن</w:t>
            </w:r>
            <w:proofErr w:type="gramEnd"/>
            <w:r>
              <w:rPr>
                <w:rFonts w:ascii="Sakkal Majalla" w:hAnsi="Sakkal Majalla" w:cs="Sakkal Majalla" w:hint="cs"/>
                <w:color w:val="auto"/>
                <w:sz w:val="28"/>
                <w:szCs w:val="28"/>
                <w:rtl/>
                <w:lang w:bidi="ar-DZ"/>
              </w:rPr>
              <w:t xml:space="preserve"> للتحسين</w:t>
            </w:r>
          </w:p>
        </w:tc>
      </w:tr>
      <w:tr w:rsidR="003048C9" w:rsidRPr="00392EE9" w:rsidTr="00997269">
        <w:trPr>
          <w:cantSplit/>
          <w:trHeight w:val="2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"/>
            <w:vAlign w:val="center"/>
          </w:tcPr>
          <w:p w:rsidR="003048C9" w:rsidRPr="008C3965" w:rsidRDefault="003048C9" w:rsidP="0083482E">
            <w:pPr>
              <w:bidi w:val="0"/>
              <w:ind w:left="113" w:right="113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bidi="ar-DZ"/>
              </w:rPr>
            </w:pPr>
            <w:r w:rsidRPr="008C3965">
              <w:rPr>
                <w:rFonts w:ascii="Sakkal Majalla" w:hAnsi="Sakkal Majalla" w:cs="Sakkal Majalla" w:hint="cs"/>
                <w:color w:val="auto"/>
                <w:sz w:val="28"/>
                <w:szCs w:val="28"/>
                <w:rtl/>
                <w:lang w:bidi="ar-DZ"/>
              </w:rPr>
              <w:t>التخطيط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 xml:space="preserve">وظيفيّةُ </w:t>
            </w:r>
            <w:r w:rsidRPr="00392EE9"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  <w:t>المخطط السنوي للت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>ّ</w:t>
            </w:r>
            <w:r w:rsidRPr="00392EE9"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  <w:t>عل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>ّ</w:t>
            </w:r>
            <w:r w:rsidRPr="00392EE9"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  <w:t>مات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C9" w:rsidRPr="00392EE9" w:rsidRDefault="003048C9" w:rsidP="00221370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8C9" w:rsidRPr="00392EE9" w:rsidRDefault="003048C9" w:rsidP="0083482E">
            <w:pPr>
              <w:rPr>
                <w:rFonts w:ascii="Sakkal Majalla" w:hAnsi="Sakkal Majalla" w:cs="Sakkal Majalla"/>
                <w:b w:val="0"/>
                <w:bCs w:val="0"/>
                <w:color w:val="auto"/>
                <w:sz w:val="14"/>
                <w:szCs w:val="14"/>
                <w:lang w:val="fr-FR"/>
              </w:rPr>
            </w:pPr>
          </w:p>
        </w:tc>
      </w:tr>
      <w:tr w:rsidR="003048C9" w:rsidRPr="00392EE9" w:rsidTr="00997269">
        <w:trPr>
          <w:cantSplit/>
          <w:trHeight w:val="20"/>
        </w:trPr>
        <w:tc>
          <w:tcPr>
            <w:tcW w:w="802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"/>
            <w:vAlign w:val="center"/>
          </w:tcPr>
          <w:p w:rsidR="003048C9" w:rsidRPr="008C3965" w:rsidRDefault="003048C9" w:rsidP="0083482E">
            <w:pPr>
              <w:ind w:left="113" w:right="113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</w:pPr>
            <w:proofErr w:type="gramStart"/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>وظيفيّة</w:t>
            </w:r>
            <w:proofErr w:type="gramEnd"/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 xml:space="preserve"> الوثائق و الدّفاتر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C9" w:rsidRPr="00392EE9" w:rsidRDefault="003048C9" w:rsidP="00221370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8C9" w:rsidRPr="00392EE9" w:rsidRDefault="003048C9" w:rsidP="0083482E">
            <w:pPr>
              <w:rPr>
                <w:rFonts w:ascii="Sakkal Majalla" w:hAnsi="Sakkal Majalla" w:cs="Sakkal Majalla"/>
                <w:b w:val="0"/>
                <w:bCs w:val="0"/>
                <w:color w:val="auto"/>
                <w:sz w:val="14"/>
                <w:szCs w:val="14"/>
                <w:lang w:val="fr-FR"/>
              </w:rPr>
            </w:pPr>
          </w:p>
        </w:tc>
      </w:tr>
      <w:tr w:rsidR="003048C9" w:rsidRPr="00392EE9" w:rsidTr="00997269">
        <w:trPr>
          <w:cantSplit/>
          <w:trHeight w:val="20"/>
        </w:trPr>
        <w:tc>
          <w:tcPr>
            <w:tcW w:w="802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"/>
            <w:vAlign w:val="center"/>
          </w:tcPr>
          <w:p w:rsidR="003048C9" w:rsidRPr="008C3965" w:rsidRDefault="003048C9" w:rsidP="0083482E">
            <w:pPr>
              <w:ind w:left="113" w:right="113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>فعاليّة التّخطيط في تحديد الأهداف ووتيرةُ سير الحصص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C9" w:rsidRPr="00392EE9" w:rsidRDefault="003048C9" w:rsidP="00221370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8C9" w:rsidRPr="00392EE9" w:rsidRDefault="003048C9" w:rsidP="0083482E">
            <w:pPr>
              <w:rPr>
                <w:rFonts w:ascii="Sakkal Majalla" w:hAnsi="Sakkal Majalla" w:cs="Sakkal Majalla"/>
                <w:b w:val="0"/>
                <w:bCs w:val="0"/>
                <w:color w:val="auto"/>
                <w:sz w:val="14"/>
                <w:szCs w:val="14"/>
                <w:lang w:val="fr-FR"/>
              </w:rPr>
            </w:pPr>
          </w:p>
        </w:tc>
      </w:tr>
      <w:tr w:rsidR="003048C9" w:rsidRPr="00392EE9" w:rsidTr="00997269">
        <w:tc>
          <w:tcPr>
            <w:tcW w:w="802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3048C9" w:rsidRPr="008C3965" w:rsidRDefault="003048C9" w:rsidP="0083482E">
            <w:pPr>
              <w:jc w:val="lowKashida"/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 xml:space="preserve">ملاءمة </w:t>
            </w:r>
            <w:r w:rsidRPr="00392EE9"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  <w:t>الوضعية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 xml:space="preserve"> للأهداف المرسومة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48C9" w:rsidRPr="00392EE9" w:rsidRDefault="003048C9" w:rsidP="00196462">
            <w:pPr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  <w:tr w:rsidR="003048C9" w:rsidRPr="00392EE9" w:rsidTr="00997269">
        <w:tc>
          <w:tcPr>
            <w:tcW w:w="802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"/>
            <w:vAlign w:val="center"/>
          </w:tcPr>
          <w:p w:rsidR="003048C9" w:rsidRPr="008C3965" w:rsidRDefault="003048C9" w:rsidP="0083482E">
            <w:pPr>
              <w:ind w:left="113" w:right="113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bidi="ar-DZ"/>
              </w:rPr>
            </w:pPr>
            <w:r w:rsidRPr="008C3965">
              <w:rPr>
                <w:rFonts w:ascii="Sakkal Majalla" w:hAnsi="Sakkal Majalla" w:cs="Sakkal Majalla" w:hint="cs"/>
                <w:color w:val="auto"/>
                <w:sz w:val="28"/>
                <w:szCs w:val="28"/>
                <w:rtl/>
                <w:lang w:bidi="ar-DZ"/>
              </w:rPr>
              <w:t>التّنفيذ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>الإلمام بموارد المادة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C9" w:rsidRPr="00392EE9" w:rsidRDefault="003048C9" w:rsidP="00196462">
            <w:pPr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</w:pP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  <w:tr w:rsidR="003048C9" w:rsidRPr="00392EE9" w:rsidTr="00997269">
        <w:tc>
          <w:tcPr>
            <w:tcW w:w="80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"/>
            <w:vAlign w:val="center"/>
          </w:tcPr>
          <w:p w:rsidR="003048C9" w:rsidRPr="008C3965" w:rsidRDefault="003048C9" w:rsidP="0083482E">
            <w:pPr>
              <w:ind w:left="113" w:right="113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C9" w:rsidRPr="00392EE9" w:rsidRDefault="003048C9" w:rsidP="00221370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>توظيفُ استراتيجيات متنوّعة لتنمية مهارات ( حلّ المشكلات، التّفكير النّاقد، الإبداع...)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C9" w:rsidRPr="00221370" w:rsidRDefault="003048C9" w:rsidP="00196462">
            <w:pPr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  <w:tr w:rsidR="003048C9" w:rsidRPr="00392EE9" w:rsidTr="00997269">
        <w:tc>
          <w:tcPr>
            <w:tcW w:w="802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"/>
            <w:vAlign w:val="center"/>
          </w:tcPr>
          <w:p w:rsidR="003048C9" w:rsidRPr="008C3965" w:rsidRDefault="003048C9" w:rsidP="0083482E">
            <w:pPr>
              <w:ind w:left="113" w:right="113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 xml:space="preserve">تنظيمُ مجموعات العمل وتسييرُها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48C9" w:rsidRPr="00392EE9" w:rsidRDefault="003048C9" w:rsidP="00196462">
            <w:pPr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"/>
            <w:vAlign w:val="center"/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  <w:tr w:rsidR="003048C9" w:rsidRPr="00392EE9" w:rsidTr="00997269">
        <w:tc>
          <w:tcPr>
            <w:tcW w:w="802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"/>
            <w:vAlign w:val="center"/>
          </w:tcPr>
          <w:p w:rsidR="003048C9" w:rsidRPr="008C3965" w:rsidRDefault="003048C9" w:rsidP="0083482E">
            <w:pPr>
              <w:ind w:left="113" w:right="113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bidi="ar-DZ"/>
              </w:rPr>
            </w:pPr>
            <w:r w:rsidRPr="008C3965">
              <w:rPr>
                <w:rFonts w:ascii="Sakkal Majalla" w:hAnsi="Sakkal Majalla" w:cs="Sakkal Majalla" w:hint="cs"/>
                <w:color w:val="auto"/>
                <w:sz w:val="28"/>
                <w:szCs w:val="28"/>
                <w:rtl/>
                <w:lang w:bidi="ar-DZ"/>
              </w:rPr>
              <w:t>التقويم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>اختيار أنشطة تسمح لكلّ متعلم بتقويمِ مكتسباته القبليّة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  <w:tr w:rsidR="003048C9" w:rsidRPr="00392EE9" w:rsidTr="00997269">
        <w:tc>
          <w:tcPr>
            <w:tcW w:w="80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C9" w:rsidRPr="00392EE9" w:rsidRDefault="003048C9" w:rsidP="00221370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  <w:proofErr w:type="gramStart"/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>ممارسة</w:t>
            </w:r>
            <w:proofErr w:type="gramEnd"/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 xml:space="preserve"> التقويم التكويني أثناء العمل الفردي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  <w:tr w:rsidR="003048C9" w:rsidRPr="00392EE9" w:rsidTr="00997269">
        <w:tc>
          <w:tcPr>
            <w:tcW w:w="80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>تقويم درجة اكتساب الموارد الجديدة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  <w:tr w:rsidR="00221370" w:rsidRPr="00392EE9" w:rsidTr="00997269">
        <w:tc>
          <w:tcPr>
            <w:tcW w:w="80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21370" w:rsidRPr="00392EE9" w:rsidRDefault="00221370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70" w:rsidRPr="00392EE9" w:rsidRDefault="00221370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>تنويعُ أشكال التّقويم ( الفردي</w:t>
            </w: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>،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 xml:space="preserve"> ومن</w:t>
            </w: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 xml:space="preserve"> طرف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 xml:space="preserve"> الأقران ... 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70" w:rsidRPr="00392EE9" w:rsidRDefault="00221370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21370" w:rsidRPr="00392EE9" w:rsidRDefault="00221370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  <w:tr w:rsidR="00221370" w:rsidRPr="00392EE9" w:rsidTr="001D75F1">
        <w:tc>
          <w:tcPr>
            <w:tcW w:w="80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21370" w:rsidRPr="00392EE9" w:rsidRDefault="00221370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1370" w:rsidRPr="00392EE9" w:rsidRDefault="00221370" w:rsidP="00B95264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>استغلال ن</w:t>
            </w:r>
            <w:r w:rsidR="00B95264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>تائج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 xml:space="preserve"> التّقويم لتحسينِ التّعلّم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1370" w:rsidRPr="00392EE9" w:rsidRDefault="00221370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21370" w:rsidRPr="00392EE9" w:rsidRDefault="00221370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  <w:tr w:rsidR="00221370" w:rsidRPr="00392EE9" w:rsidTr="00997269">
        <w:tc>
          <w:tcPr>
            <w:tcW w:w="802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221370" w:rsidRPr="00392EE9" w:rsidRDefault="00221370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1370" w:rsidRPr="00392EE9" w:rsidRDefault="00221370" w:rsidP="009E5720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 xml:space="preserve">تصحيح فوري </w:t>
            </w:r>
            <w:proofErr w:type="gramStart"/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 xml:space="preserve">للأخطاء </w:t>
            </w:r>
            <w:r w:rsidR="009E5720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 xml:space="preserve"> ومراقبة</w:t>
            </w:r>
            <w:proofErr w:type="gramEnd"/>
            <w:r w:rsidR="009E5720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 xml:space="preserve"> كراسات ودفاتر المتعلمين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1370" w:rsidRPr="00392EE9" w:rsidRDefault="00221370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"/>
            <w:vAlign w:val="center"/>
          </w:tcPr>
          <w:p w:rsidR="00221370" w:rsidRPr="00392EE9" w:rsidRDefault="00221370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</w:tbl>
    <w:p w:rsidR="009E5720" w:rsidRPr="00392EE9" w:rsidRDefault="009E5720" w:rsidP="009E5720">
      <w:pPr>
        <w:rPr>
          <w:rFonts w:ascii="Sakkal Majalla" w:hAnsi="Sakkal Majalla" w:cs="Sakkal Majalla"/>
          <w:color w:val="auto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color w:val="auto"/>
          <w:sz w:val="32"/>
          <w:szCs w:val="32"/>
          <w:rtl/>
          <w:lang w:bidi="ar-DZ"/>
        </w:rPr>
        <w:t>2.2</w:t>
      </w:r>
      <w:r>
        <w:rPr>
          <w:rFonts w:ascii="Sakkal Majalla" w:hAnsi="Sakkal Majalla" w:cs="Sakkal Majalla"/>
          <w:color w:val="auto"/>
          <w:sz w:val="32"/>
          <w:szCs w:val="32"/>
          <w:rtl/>
          <w:lang w:bidi="ar-DZ"/>
        </w:rPr>
        <w:t>- بيئ</w:t>
      </w:r>
      <w:proofErr w:type="gramStart"/>
      <w:r>
        <w:rPr>
          <w:rFonts w:ascii="Sakkal Majalla" w:hAnsi="Sakkal Majalla" w:cs="Sakkal Majalla"/>
          <w:color w:val="auto"/>
          <w:sz w:val="32"/>
          <w:szCs w:val="32"/>
          <w:rtl/>
          <w:lang w:bidi="ar-DZ"/>
        </w:rPr>
        <w:t>ة</w:t>
      </w:r>
      <w:r w:rsidRPr="00392EE9">
        <w:rPr>
          <w:rFonts w:ascii="Sakkal Majalla" w:hAnsi="Sakkal Majalla" w:cs="Sakkal Majalla"/>
          <w:color w:val="auto"/>
          <w:sz w:val="32"/>
          <w:szCs w:val="32"/>
          <w:rtl/>
          <w:lang w:bidi="ar-DZ"/>
        </w:rPr>
        <w:t xml:space="preserve"> التّعلّم</w:t>
      </w:r>
      <w:proofErr w:type="gramEnd"/>
      <w:r w:rsidRPr="00392EE9">
        <w:rPr>
          <w:rFonts w:ascii="Sakkal Majalla" w:hAnsi="Sakkal Majalla" w:cs="Sakkal Majalla"/>
          <w:color w:val="auto"/>
          <w:sz w:val="32"/>
          <w:szCs w:val="32"/>
          <w:rtl/>
          <w:lang w:bidi="ar-DZ"/>
        </w:rPr>
        <w:t xml:space="preserve"> :</w:t>
      </w:r>
    </w:p>
    <w:tbl>
      <w:tblPr>
        <w:bidiVisual/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406"/>
        <w:gridCol w:w="1839"/>
        <w:gridCol w:w="3554"/>
      </w:tblGrid>
      <w:tr w:rsidR="009E5720" w:rsidRPr="00392EE9" w:rsidTr="001E4C27">
        <w:trPr>
          <w:cantSplit/>
          <w:trHeight w:val="238"/>
        </w:trPr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E5720" w:rsidRPr="008C3965" w:rsidRDefault="009E5720" w:rsidP="001E4C27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lang w:bidi="ar-DZ"/>
              </w:rPr>
            </w:pPr>
            <w:r w:rsidRPr="008C3965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bidi="ar-DZ"/>
              </w:rPr>
              <w:t>ا</w:t>
            </w:r>
            <w:r w:rsidRPr="008C3965"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bidi="ar-DZ"/>
              </w:rPr>
              <w:t>لمعايير</w:t>
            </w:r>
          </w:p>
        </w:tc>
        <w:tc>
          <w:tcPr>
            <w:tcW w:w="440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E5720" w:rsidRPr="008C3965" w:rsidRDefault="009E5720" w:rsidP="001E4C27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bidi="ar-DZ"/>
              </w:rPr>
            </w:pPr>
            <w:r w:rsidRPr="008C3965"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bidi="ar-DZ"/>
              </w:rPr>
              <w:t>المؤشرات</w:t>
            </w:r>
          </w:p>
        </w:tc>
        <w:tc>
          <w:tcPr>
            <w:tcW w:w="183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E5720" w:rsidRPr="008C3965" w:rsidRDefault="009E5720" w:rsidP="001E4C27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bidi="ar-DZ"/>
              </w:rPr>
              <w:t>الرمز</w:t>
            </w:r>
          </w:p>
        </w:tc>
        <w:tc>
          <w:tcPr>
            <w:tcW w:w="355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E5720" w:rsidRPr="008C3965" w:rsidRDefault="009E5720" w:rsidP="001E4C27">
            <w:pPr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color w:val="auto"/>
                <w:sz w:val="28"/>
                <w:szCs w:val="28"/>
                <w:rtl/>
                <w:lang w:bidi="ar-DZ"/>
              </w:rPr>
              <w:t>مواطن</w:t>
            </w:r>
            <w:proofErr w:type="gramEnd"/>
            <w:r>
              <w:rPr>
                <w:rFonts w:ascii="Sakkal Majalla" w:hAnsi="Sakkal Majalla" w:cs="Sakkal Majalla" w:hint="cs"/>
                <w:color w:val="auto"/>
                <w:sz w:val="28"/>
                <w:szCs w:val="28"/>
                <w:rtl/>
                <w:lang w:bidi="ar-DZ"/>
              </w:rPr>
              <w:t xml:space="preserve"> للتحسين</w:t>
            </w:r>
          </w:p>
        </w:tc>
      </w:tr>
      <w:tr w:rsidR="009E5720" w:rsidRPr="00392EE9" w:rsidTr="00872C52">
        <w:trPr>
          <w:trHeight w:val="341"/>
        </w:trPr>
        <w:tc>
          <w:tcPr>
            <w:tcW w:w="804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textDirection w:val="tbRl"/>
            <w:vAlign w:val="center"/>
          </w:tcPr>
          <w:p w:rsidR="009E5720" w:rsidRPr="008C3965" w:rsidRDefault="009E5720" w:rsidP="001E4C27">
            <w:pPr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auto"/>
                <w:sz w:val="28"/>
                <w:szCs w:val="28"/>
                <w:rtl/>
              </w:rPr>
              <w:t>البيئة</w:t>
            </w:r>
            <w:r w:rsidRPr="008C3965">
              <w:rPr>
                <w:rFonts w:ascii="Sakkal Majalla" w:hAnsi="Sakkal Majalla" w:cs="Sakkal Majalla" w:hint="cs"/>
                <w:color w:val="auto"/>
                <w:sz w:val="28"/>
                <w:szCs w:val="28"/>
                <w:rtl/>
              </w:rPr>
              <w:t xml:space="preserve"> الماديّة</w:t>
            </w:r>
          </w:p>
        </w:tc>
        <w:tc>
          <w:tcPr>
            <w:tcW w:w="44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5720" w:rsidRPr="00392EE9" w:rsidRDefault="009E5720" w:rsidP="001E4C27">
            <w:pPr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>التّهوية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 xml:space="preserve">، </w:t>
            </w:r>
            <w:proofErr w:type="gramStart"/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>ال</w:t>
            </w: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>تدفئ</w:t>
            </w: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>ة</w:t>
            </w:r>
            <w:proofErr w:type="gramEnd"/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>، الإضاءة المناس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>بة،</w:t>
            </w: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 xml:space="preserve"> 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 xml:space="preserve">النظافة 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5720" w:rsidRPr="00392EE9" w:rsidRDefault="009E5720" w:rsidP="001E4C27">
            <w:pPr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</w:p>
        </w:tc>
        <w:tc>
          <w:tcPr>
            <w:tcW w:w="35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5720" w:rsidRPr="00392EE9" w:rsidRDefault="009E5720" w:rsidP="00872C52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  <w:tr w:rsidR="009E5720" w:rsidRPr="00392EE9" w:rsidTr="001E4C27">
        <w:trPr>
          <w:trHeight w:val="341"/>
        </w:trPr>
        <w:tc>
          <w:tcPr>
            <w:tcW w:w="804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"/>
            <w:vAlign w:val="center"/>
          </w:tcPr>
          <w:p w:rsidR="009E5720" w:rsidRPr="008C3965" w:rsidRDefault="009E5720" w:rsidP="001E4C27">
            <w:pPr>
              <w:ind w:left="113" w:right="113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5720" w:rsidRPr="00392EE9" w:rsidRDefault="009E5720" w:rsidP="001E4C27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 xml:space="preserve">تنويع استخدام الوسائل و الدعائم، واستغلالها الوظيفيّ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5720" w:rsidRPr="00392EE9" w:rsidRDefault="009E5720" w:rsidP="001E4C27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</w:p>
        </w:tc>
        <w:tc>
          <w:tcPr>
            <w:tcW w:w="355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9E5720" w:rsidRPr="00392EE9" w:rsidRDefault="009E5720" w:rsidP="001E4C27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  <w:tr w:rsidR="009E5720" w:rsidRPr="00392EE9" w:rsidTr="001E4C27">
        <w:trPr>
          <w:trHeight w:val="341"/>
        </w:trPr>
        <w:tc>
          <w:tcPr>
            <w:tcW w:w="804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9E5720" w:rsidRPr="008C3965" w:rsidRDefault="009E5720" w:rsidP="001E4C27">
            <w:pPr>
              <w:ind w:left="113" w:right="113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720" w:rsidRPr="00392EE9" w:rsidRDefault="009E5720" w:rsidP="001E4C27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bidi="ar-DZ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 xml:space="preserve">استغلال تكنولوجيات الإعلام </w:t>
            </w:r>
            <w:proofErr w:type="gramStart"/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>والاتصال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720" w:rsidRPr="00392EE9" w:rsidRDefault="009E5720" w:rsidP="001E4C27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</w:p>
        </w:tc>
        <w:tc>
          <w:tcPr>
            <w:tcW w:w="35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9E5720" w:rsidRPr="00392EE9" w:rsidRDefault="009E5720" w:rsidP="001E4C27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  <w:tr w:rsidR="009E5720" w:rsidRPr="00392EE9" w:rsidTr="001E4C27">
        <w:trPr>
          <w:trHeight w:val="341"/>
        </w:trPr>
        <w:tc>
          <w:tcPr>
            <w:tcW w:w="804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textDirection w:val="tbRl"/>
            <w:vAlign w:val="center"/>
          </w:tcPr>
          <w:p w:rsidR="009E5720" w:rsidRPr="008C3965" w:rsidRDefault="009E5720" w:rsidP="001E4C27">
            <w:pPr>
              <w:ind w:left="113" w:right="113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auto"/>
                <w:sz w:val="28"/>
                <w:szCs w:val="28"/>
                <w:rtl/>
              </w:rPr>
              <w:t>ضبط</w:t>
            </w:r>
            <w:r w:rsidRPr="008C3965">
              <w:rPr>
                <w:rFonts w:ascii="Sakkal Majalla" w:hAnsi="Sakkal Majalla" w:cs="Sakkal Majalla" w:hint="cs"/>
                <w:color w:val="auto"/>
                <w:sz w:val="28"/>
                <w:szCs w:val="28"/>
                <w:rtl/>
              </w:rPr>
              <w:t xml:space="preserve"> الصّف</w:t>
            </w:r>
          </w:p>
        </w:tc>
        <w:tc>
          <w:tcPr>
            <w:tcW w:w="440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9E5720" w:rsidRPr="00392EE9" w:rsidRDefault="009E5720" w:rsidP="009E5720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>ضبط ال</w:t>
            </w: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 xml:space="preserve">قسم 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 xml:space="preserve"> وفق توقعات (قواعد النظام و الاحترام)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9E5720" w:rsidRPr="00392EE9" w:rsidRDefault="009E5720" w:rsidP="001E4C27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</w:p>
        </w:tc>
        <w:tc>
          <w:tcPr>
            <w:tcW w:w="35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5720" w:rsidRPr="00392EE9" w:rsidRDefault="009E5720" w:rsidP="001E4C27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  <w:tr w:rsidR="009E5720" w:rsidRPr="00392EE9" w:rsidTr="001E4C27">
        <w:trPr>
          <w:trHeight w:val="341"/>
        </w:trPr>
        <w:tc>
          <w:tcPr>
            <w:tcW w:w="804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"/>
            <w:vAlign w:val="center"/>
          </w:tcPr>
          <w:p w:rsidR="009E5720" w:rsidRPr="008C3965" w:rsidRDefault="009E5720" w:rsidP="001E4C27">
            <w:pPr>
              <w:ind w:left="113" w:right="113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44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9E5720" w:rsidRPr="00392EE9" w:rsidRDefault="009E5720" w:rsidP="001E4C27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>اِنسيابية الحركة في الحجرة الدراسية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9E5720" w:rsidRPr="00392EE9" w:rsidRDefault="009E5720" w:rsidP="001E4C27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</w:p>
        </w:tc>
        <w:tc>
          <w:tcPr>
            <w:tcW w:w="355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5720" w:rsidRPr="00392EE9" w:rsidRDefault="009E5720" w:rsidP="001E4C27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  <w:tr w:rsidR="009E5720" w:rsidRPr="00392EE9" w:rsidTr="001E4C27">
        <w:trPr>
          <w:trHeight w:val="341"/>
        </w:trPr>
        <w:tc>
          <w:tcPr>
            <w:tcW w:w="804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"/>
            <w:vAlign w:val="center"/>
          </w:tcPr>
          <w:p w:rsidR="009E5720" w:rsidRPr="008C3965" w:rsidRDefault="009E5720" w:rsidP="001E4C27">
            <w:pPr>
              <w:ind w:left="113" w:right="113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440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5720" w:rsidRPr="00392EE9" w:rsidRDefault="009E5720" w:rsidP="001E4C27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>التّنظيم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 xml:space="preserve"> الوَظيفيّ لفَضاءِ </w:t>
            </w:r>
            <w:proofErr w:type="gramStart"/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>التعلّم</w:t>
            </w: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 xml:space="preserve"> 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 xml:space="preserve"> (</w:t>
            </w:r>
            <w:proofErr w:type="gramEnd"/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 xml:space="preserve"> 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>الأثاث</w:t>
            </w: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>،</w:t>
            </w:r>
            <w:r w:rsidR="00196462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 xml:space="preserve"> </w:t>
            </w: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>الجلوس،</w:t>
            </w: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>...)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5720" w:rsidRPr="00392EE9" w:rsidRDefault="009E5720" w:rsidP="001E4C27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</w:p>
        </w:tc>
        <w:tc>
          <w:tcPr>
            <w:tcW w:w="355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5720" w:rsidRPr="00392EE9" w:rsidRDefault="009E5720" w:rsidP="001E4C27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  <w:tr w:rsidR="009E5720" w:rsidRPr="00392EE9" w:rsidTr="001E4C27">
        <w:trPr>
          <w:trHeight w:val="341"/>
        </w:trPr>
        <w:tc>
          <w:tcPr>
            <w:tcW w:w="804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textDirection w:val="tbRl"/>
            <w:vAlign w:val="center"/>
          </w:tcPr>
          <w:p w:rsidR="009E5720" w:rsidRPr="008C3965" w:rsidRDefault="009E5720" w:rsidP="001E4C27">
            <w:pPr>
              <w:ind w:left="113" w:right="113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8C3965">
              <w:rPr>
                <w:rFonts w:ascii="Sakkal Majalla" w:hAnsi="Sakkal Majalla" w:cs="Sakkal Majalla" w:hint="cs"/>
                <w:color w:val="auto"/>
                <w:sz w:val="28"/>
                <w:szCs w:val="28"/>
                <w:rtl/>
              </w:rPr>
              <w:t xml:space="preserve">المشاركة </w:t>
            </w:r>
            <w:proofErr w:type="gramStart"/>
            <w:r w:rsidRPr="008C3965">
              <w:rPr>
                <w:rFonts w:ascii="Sakkal Majalla" w:hAnsi="Sakkal Majalla" w:cs="Sakkal Majalla" w:hint="cs"/>
                <w:color w:val="auto"/>
                <w:sz w:val="28"/>
                <w:szCs w:val="28"/>
                <w:rtl/>
              </w:rPr>
              <w:t>والاندماج</w:t>
            </w:r>
            <w:proofErr w:type="gramEnd"/>
          </w:p>
        </w:tc>
        <w:tc>
          <w:tcPr>
            <w:tcW w:w="44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5720" w:rsidRPr="00392EE9" w:rsidRDefault="009E5720" w:rsidP="001E4C27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>إشبا</w:t>
            </w: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 xml:space="preserve">ع مختلف حاجات المتعلمين ( الأمن، الحب 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>والانتماء</w:t>
            </w:r>
            <w:proofErr w:type="gramStart"/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>،.</w:t>
            </w:r>
            <w:proofErr w:type="gramEnd"/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>...)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5720" w:rsidRPr="00392EE9" w:rsidRDefault="009E5720" w:rsidP="001E4C27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</w:p>
        </w:tc>
        <w:tc>
          <w:tcPr>
            <w:tcW w:w="35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5720" w:rsidRPr="00392EE9" w:rsidRDefault="009E5720" w:rsidP="001E4C27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  <w:tr w:rsidR="009E5720" w:rsidRPr="00392EE9" w:rsidTr="001E4C27">
        <w:trPr>
          <w:trHeight w:val="341"/>
        </w:trPr>
        <w:tc>
          <w:tcPr>
            <w:tcW w:w="804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"/>
            <w:vAlign w:val="center"/>
          </w:tcPr>
          <w:p w:rsidR="009E5720" w:rsidRPr="00392EE9" w:rsidRDefault="009E5720" w:rsidP="001E4C27">
            <w:pPr>
              <w:ind w:left="113" w:right="113"/>
              <w:jc w:val="center"/>
              <w:rPr>
                <w:rFonts w:ascii="Sakkal Majalla" w:hAnsi="Sakkal Majalla" w:cs="Sakkal Majalla"/>
                <w:color w:val="auto"/>
                <w:rtl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5720" w:rsidRPr="00392EE9" w:rsidRDefault="009E5720" w:rsidP="001E4C27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>إثارة دافعية التعلم (استخدام أساليب التحفيز والتعزيز  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5720" w:rsidRPr="00392EE9" w:rsidRDefault="009E5720" w:rsidP="001E4C27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</w:p>
        </w:tc>
        <w:tc>
          <w:tcPr>
            <w:tcW w:w="355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5720" w:rsidRPr="00392EE9" w:rsidRDefault="009E5720" w:rsidP="001E4C27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  <w:tr w:rsidR="009E5720" w:rsidRPr="00392EE9" w:rsidTr="001E4C27">
        <w:trPr>
          <w:trHeight w:val="667"/>
        </w:trPr>
        <w:tc>
          <w:tcPr>
            <w:tcW w:w="804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9E5720" w:rsidRPr="00392EE9" w:rsidRDefault="009E5720" w:rsidP="001E4C27">
            <w:pPr>
              <w:ind w:left="113" w:right="113"/>
              <w:jc w:val="center"/>
              <w:rPr>
                <w:rFonts w:ascii="Sakkal Majalla" w:hAnsi="Sakkal Majalla" w:cs="Sakkal Majalla"/>
                <w:color w:val="auto"/>
                <w:rtl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720" w:rsidRPr="00392EE9" w:rsidRDefault="009E5720" w:rsidP="001E4C27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</w:rPr>
              <w:t>تنويع استراتيجيات المشاركة (فردية، جماعية )، (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</w:rPr>
              <w:t>لفظية، غير لفظية ..)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720" w:rsidRPr="00392EE9" w:rsidRDefault="009E5720" w:rsidP="001E4C27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</w:p>
        </w:tc>
        <w:tc>
          <w:tcPr>
            <w:tcW w:w="35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720" w:rsidRPr="00392EE9" w:rsidRDefault="009E5720" w:rsidP="001E4C27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</w:tbl>
    <w:p w:rsidR="004E134B" w:rsidRDefault="004E134B" w:rsidP="003048C9">
      <w:pPr>
        <w:rPr>
          <w:rFonts w:ascii="Sakkal Majalla" w:hAnsi="Sakkal Majalla" w:cs="Sakkal Majalla"/>
          <w:color w:val="auto"/>
          <w:sz w:val="32"/>
          <w:szCs w:val="32"/>
          <w:rtl/>
        </w:rPr>
      </w:pPr>
    </w:p>
    <w:p w:rsidR="00997269" w:rsidRDefault="00997269" w:rsidP="003048C9">
      <w:pPr>
        <w:rPr>
          <w:rFonts w:ascii="Sakkal Majalla" w:hAnsi="Sakkal Majalla" w:cs="Sakkal Majalla"/>
          <w:color w:val="auto"/>
          <w:sz w:val="32"/>
          <w:szCs w:val="32"/>
          <w:rtl/>
          <w:lang w:bidi="ar-DZ"/>
        </w:rPr>
      </w:pPr>
    </w:p>
    <w:p w:rsidR="003048C9" w:rsidRPr="00392EE9" w:rsidRDefault="009E5720" w:rsidP="003048C9">
      <w:pPr>
        <w:rPr>
          <w:rFonts w:ascii="Sakkal Majalla" w:hAnsi="Sakkal Majalla" w:cs="Sakkal Majalla"/>
          <w:color w:val="auto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color w:val="auto"/>
          <w:sz w:val="32"/>
          <w:szCs w:val="32"/>
          <w:rtl/>
          <w:lang w:bidi="ar-DZ"/>
        </w:rPr>
        <w:t>3.2 -</w:t>
      </w:r>
      <w:r w:rsidR="003048C9" w:rsidRPr="00392EE9">
        <w:rPr>
          <w:rFonts w:ascii="Sakkal Majalla" w:hAnsi="Sakkal Majalla" w:cs="Sakkal Majalla"/>
          <w:color w:val="auto"/>
          <w:sz w:val="32"/>
          <w:szCs w:val="32"/>
          <w:rtl/>
          <w:lang w:bidi="ar-DZ"/>
        </w:rPr>
        <w:t>ال</w:t>
      </w:r>
      <w:r w:rsidR="003048C9" w:rsidRPr="00392EE9">
        <w:rPr>
          <w:rFonts w:ascii="Sakkal Majalla" w:hAnsi="Sakkal Majalla" w:cs="Sakkal Majalla" w:hint="cs"/>
          <w:color w:val="auto"/>
          <w:sz w:val="32"/>
          <w:szCs w:val="32"/>
          <w:rtl/>
          <w:lang w:bidi="ar-DZ"/>
        </w:rPr>
        <w:t>مُتعلّم</w:t>
      </w:r>
      <w:r w:rsidR="003048C9" w:rsidRPr="00392EE9">
        <w:rPr>
          <w:rFonts w:ascii="Sakkal Majalla" w:hAnsi="Sakkal Majalla" w:cs="Sakkal Majalla"/>
          <w:color w:val="auto"/>
          <w:sz w:val="32"/>
          <w:szCs w:val="32"/>
          <w:rtl/>
          <w:lang w:bidi="ar-DZ"/>
        </w:rPr>
        <w:t>:</w:t>
      </w:r>
    </w:p>
    <w:tbl>
      <w:tblPr>
        <w:bidiVisual/>
        <w:tblW w:w="10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4261"/>
        <w:gridCol w:w="1834"/>
        <w:gridCol w:w="3544"/>
      </w:tblGrid>
      <w:tr w:rsidR="00C65866" w:rsidRPr="00392EE9" w:rsidTr="00997269">
        <w:trPr>
          <w:cantSplit/>
          <w:trHeight w:val="241"/>
        </w:trPr>
        <w:tc>
          <w:tcPr>
            <w:tcW w:w="9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65866" w:rsidRPr="008C3965" w:rsidRDefault="00C65866" w:rsidP="0083482E">
            <w:pPr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lang w:bidi="ar-DZ"/>
              </w:rPr>
            </w:pPr>
            <w:r w:rsidRPr="008C3965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bidi="ar-DZ"/>
              </w:rPr>
              <w:t>ا</w:t>
            </w:r>
            <w:r w:rsidRPr="008C3965"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bidi="ar-DZ"/>
              </w:rPr>
              <w:t>لمعايير</w:t>
            </w:r>
          </w:p>
        </w:tc>
        <w:tc>
          <w:tcPr>
            <w:tcW w:w="426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65866" w:rsidRPr="008C3965" w:rsidRDefault="00C65866" w:rsidP="0083482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bidi="ar-DZ"/>
              </w:rPr>
            </w:pPr>
            <w:r w:rsidRPr="008C3965"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bidi="ar-DZ"/>
              </w:rPr>
              <w:t>المؤشرات</w:t>
            </w:r>
          </w:p>
        </w:tc>
        <w:tc>
          <w:tcPr>
            <w:tcW w:w="18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65866" w:rsidRPr="008C3965" w:rsidRDefault="00C65866" w:rsidP="0083482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bidi="ar-DZ"/>
              </w:rPr>
            </w:pPr>
            <w:r w:rsidRPr="008C3965">
              <w:rPr>
                <w:rFonts w:ascii="Sakkal Majalla" w:hAnsi="Sakkal Majalla" w:cs="Sakkal Majalla" w:hint="cs"/>
                <w:b w:val="0"/>
                <w:bCs w:val="0"/>
                <w:color w:val="auto"/>
                <w:sz w:val="28"/>
                <w:szCs w:val="28"/>
                <w:rtl/>
                <w:lang w:bidi="ar-DZ"/>
              </w:rPr>
              <w:t xml:space="preserve">الرمز 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65866" w:rsidRPr="008C3965" w:rsidRDefault="00C65866" w:rsidP="002F431F">
            <w:pPr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auto"/>
                <w:sz w:val="28"/>
                <w:szCs w:val="28"/>
                <w:rtl/>
                <w:lang w:bidi="ar-DZ"/>
              </w:rPr>
              <w:t>مواطن للتحسين</w:t>
            </w:r>
          </w:p>
        </w:tc>
      </w:tr>
      <w:tr w:rsidR="003048C9" w:rsidRPr="00392EE9" w:rsidTr="00997269">
        <w:tc>
          <w:tcPr>
            <w:tcW w:w="935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textDirection w:val="tbRl"/>
          </w:tcPr>
          <w:p w:rsidR="003048C9" w:rsidRPr="008C3965" w:rsidRDefault="003048C9" w:rsidP="0083482E">
            <w:pPr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bidi="ar-DZ"/>
              </w:rPr>
            </w:pPr>
            <w:r w:rsidRPr="008C3965"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  <w:t>التفكير المنهجي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8C9" w:rsidRPr="00392EE9" w:rsidRDefault="003048C9" w:rsidP="0083482E">
            <w:pPr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</w:rPr>
              <w:t xml:space="preserve">الاستجابة </w:t>
            </w:r>
            <w:r w:rsidRPr="00392EE9">
              <w:rPr>
                <w:rFonts w:ascii="Sakkal Majalla" w:hAnsi="Sakkal Majalla" w:cs="Sakkal Majalla"/>
                <w:b w:val="0"/>
                <w:bCs w:val="0"/>
                <w:color w:val="auto"/>
                <w:rtl/>
              </w:rPr>
              <w:t xml:space="preserve">للتعليمات 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</w:rPr>
              <w:t>و</w:t>
            </w:r>
            <w:r w:rsidRPr="00392EE9">
              <w:rPr>
                <w:rFonts w:ascii="Sakkal Majalla" w:hAnsi="Sakkal Majalla" w:cs="Sakkal Majalla"/>
                <w:b w:val="0"/>
                <w:bCs w:val="0"/>
                <w:color w:val="auto"/>
                <w:rtl/>
              </w:rPr>
              <w:t xml:space="preserve">التوجيهات   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8C9" w:rsidRPr="00392EE9" w:rsidRDefault="003048C9" w:rsidP="0083482E">
            <w:pPr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  <w:tr w:rsidR="003048C9" w:rsidRPr="00392EE9" w:rsidTr="00997269">
        <w:tc>
          <w:tcPr>
            <w:tcW w:w="935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"/>
            <w:vAlign w:val="center"/>
          </w:tcPr>
          <w:p w:rsidR="003048C9" w:rsidRPr="008C3965" w:rsidRDefault="003048C9" w:rsidP="0083482E">
            <w:pPr>
              <w:ind w:left="113" w:right="113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8C9" w:rsidRPr="00392EE9" w:rsidRDefault="00457C88" w:rsidP="0083482E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</w:rPr>
              <w:t>الإسهام</w:t>
            </w:r>
            <w:r w:rsidR="003048C9" w:rsidRPr="00392EE9">
              <w:rPr>
                <w:rFonts w:ascii="Sakkal Majalla" w:hAnsi="Sakkal Majalla" w:cs="Sakkal Majalla"/>
                <w:b w:val="0"/>
                <w:bCs w:val="0"/>
                <w:color w:val="auto"/>
                <w:rtl/>
              </w:rPr>
              <w:t xml:space="preserve"> في </w:t>
            </w:r>
            <w:r w:rsidR="003048C9"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</w:rPr>
              <w:t xml:space="preserve">تنظيم </w:t>
            </w:r>
            <w:r w:rsidR="003048C9" w:rsidRPr="00392EE9">
              <w:rPr>
                <w:rFonts w:ascii="Sakkal Majalla" w:hAnsi="Sakkal Majalla" w:cs="Sakkal Majalla"/>
                <w:b w:val="0"/>
                <w:bCs w:val="0"/>
                <w:color w:val="auto"/>
                <w:rtl/>
              </w:rPr>
              <w:t>العمل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8C9" w:rsidRPr="00392EE9" w:rsidRDefault="003048C9" w:rsidP="0083482E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  <w:tr w:rsidR="003048C9" w:rsidRPr="00392EE9" w:rsidTr="00997269">
        <w:tc>
          <w:tcPr>
            <w:tcW w:w="935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3048C9" w:rsidRPr="008C3965" w:rsidRDefault="003048C9" w:rsidP="0083482E">
            <w:pPr>
              <w:ind w:left="113" w:right="113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8C9" w:rsidRPr="00392EE9" w:rsidRDefault="003048C9" w:rsidP="0083482E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 xml:space="preserve">الانضباط مع أزمنة الإنجاز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8C9" w:rsidRPr="00392EE9" w:rsidRDefault="003048C9" w:rsidP="0083482E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  <w:tr w:rsidR="003048C9" w:rsidRPr="00392EE9" w:rsidTr="00997269">
        <w:tc>
          <w:tcPr>
            <w:tcW w:w="935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textDirection w:val="tbRl"/>
          </w:tcPr>
          <w:p w:rsidR="003048C9" w:rsidRPr="008C3965" w:rsidRDefault="003048C9" w:rsidP="0083482E">
            <w:pPr>
              <w:ind w:left="113" w:right="113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8C3965"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  <w:t>التواصل      والتفاعل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8C9" w:rsidRPr="00392EE9" w:rsidRDefault="003048C9" w:rsidP="0083482E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>إ</w:t>
            </w:r>
            <w:r w:rsidR="004625F2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 xml:space="preserve">بداء الرأي وتعليله </w:t>
            </w:r>
            <w:r w:rsidR="00457C88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>وعرض المنتَج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 xml:space="preserve"> بكيفية ملائمة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8C9" w:rsidRPr="00392EE9" w:rsidRDefault="003048C9" w:rsidP="0083482E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  <w:tr w:rsidR="003048C9" w:rsidRPr="00392EE9" w:rsidTr="00997269">
        <w:tc>
          <w:tcPr>
            <w:tcW w:w="935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"/>
          </w:tcPr>
          <w:p w:rsidR="003048C9" w:rsidRPr="008C3965" w:rsidRDefault="003048C9" w:rsidP="0083482E">
            <w:pPr>
              <w:ind w:left="113" w:right="113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8C9" w:rsidRPr="00392EE9" w:rsidRDefault="003048C9" w:rsidP="0083482E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>التواصل الإيجابي  والتعاون مع الآخر  واحترامه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8C9" w:rsidRPr="00392EE9" w:rsidRDefault="003048C9" w:rsidP="0083482E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  <w:tr w:rsidR="003048C9" w:rsidRPr="00392EE9" w:rsidTr="00997269">
        <w:tc>
          <w:tcPr>
            <w:tcW w:w="935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3048C9" w:rsidRPr="008C3965" w:rsidRDefault="003048C9" w:rsidP="0083482E">
            <w:pPr>
              <w:ind w:left="113" w:right="113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8C9" w:rsidRPr="00392EE9" w:rsidRDefault="00457C88" w:rsidP="0083482E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</w:rPr>
              <w:t>الإسهام</w:t>
            </w:r>
            <w:r w:rsidR="003048C9"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</w:rPr>
              <w:t xml:space="preserve"> بالأ</w:t>
            </w:r>
            <w:r w:rsidR="003048C9" w:rsidRPr="00392EE9">
              <w:rPr>
                <w:rFonts w:ascii="Sakkal Majalla" w:hAnsi="Sakkal Majalla" w:cs="Sakkal Majalla"/>
                <w:b w:val="0"/>
                <w:bCs w:val="0"/>
                <w:color w:val="auto"/>
                <w:rtl/>
              </w:rPr>
              <w:t>فكا</w:t>
            </w:r>
            <w:r w:rsidR="00C65866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</w:rPr>
              <w:t xml:space="preserve">ر </w:t>
            </w:r>
            <w:r w:rsidR="003048C9" w:rsidRPr="00392EE9">
              <w:rPr>
                <w:rFonts w:ascii="Sakkal Majalla" w:hAnsi="Sakkal Majalla" w:cs="Sakkal Majalla"/>
                <w:b w:val="0"/>
                <w:bCs w:val="0"/>
                <w:color w:val="auto"/>
                <w:rtl/>
              </w:rPr>
              <w:t>الخاصة</w:t>
            </w:r>
            <w:r w:rsidR="003048C9"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</w:rPr>
              <w:t>و تقدير مجهود الآخر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8C9" w:rsidRPr="00392EE9" w:rsidRDefault="003048C9" w:rsidP="0083482E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  <w:tr w:rsidR="003048C9" w:rsidRPr="00392EE9" w:rsidTr="00997269">
        <w:tc>
          <w:tcPr>
            <w:tcW w:w="935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textDirection w:val="tbRl"/>
          </w:tcPr>
          <w:p w:rsidR="003048C9" w:rsidRPr="008C3965" w:rsidRDefault="003048C9" w:rsidP="0083482E">
            <w:pPr>
              <w:ind w:left="113" w:right="113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bidi="ar-DZ"/>
              </w:rPr>
            </w:pPr>
            <w:r w:rsidRPr="008C3965"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  <w:t>تحمل المسؤولية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8C9" w:rsidRPr="00392EE9" w:rsidRDefault="003048C9" w:rsidP="0083482E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  <w:r w:rsidRPr="00392EE9"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  <w:t xml:space="preserve">تناول </w:t>
            </w:r>
            <w:proofErr w:type="gramStart"/>
            <w:r w:rsidRPr="00392EE9"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  <w:t>الكلمة</w:t>
            </w:r>
            <w:proofErr w:type="gramEnd"/>
            <w:r w:rsidRPr="00392EE9"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  <w:t xml:space="preserve"> أمام 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>الآخرين و ا</w:t>
            </w:r>
            <w:r w:rsidRPr="00392EE9"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  <w:t>حتر</w:t>
            </w:r>
            <w:r w:rsidR="00457C88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>ا</w:t>
            </w:r>
            <w:r w:rsidRPr="00392EE9"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  <w:t>م</w:t>
            </w:r>
            <w:r w:rsidR="0099726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 xml:space="preserve"> </w:t>
            </w:r>
            <w:r w:rsidR="00457C88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DZ"/>
              </w:rPr>
              <w:t>آ</w:t>
            </w:r>
            <w:r w:rsidRPr="00392EE9"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DZ"/>
              </w:rPr>
              <w:t>داب التدخّل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8C9" w:rsidRPr="00392EE9" w:rsidRDefault="003048C9" w:rsidP="0083482E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rtl/>
                <w:lang w:bidi="ar-TN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  <w:tr w:rsidR="003048C9" w:rsidRPr="00392EE9" w:rsidTr="00997269">
        <w:tc>
          <w:tcPr>
            <w:tcW w:w="935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color w:val="auto"/>
                <w:rtl/>
                <w:lang w:bidi="ar-DZ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8C9" w:rsidRPr="00392EE9" w:rsidRDefault="003048C9" w:rsidP="0083482E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bidi="ar-TN"/>
              </w:rPr>
            </w:pP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</w:rPr>
              <w:t xml:space="preserve">التحكم في </w:t>
            </w:r>
            <w:r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  <w:lang w:bidi="ar-TN"/>
              </w:rPr>
              <w:t>الدور المكلف به وحسن التصرف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8C9" w:rsidRPr="00392EE9" w:rsidRDefault="003048C9" w:rsidP="0083482E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bidi="ar-TN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  <w:tr w:rsidR="003048C9" w:rsidRPr="00392EE9" w:rsidTr="00997269">
        <w:tc>
          <w:tcPr>
            <w:tcW w:w="935" w:type="dxa"/>
            <w:vMerge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color w:val="auto"/>
                <w:rtl/>
                <w:lang w:bidi="ar-DZ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048C9" w:rsidRPr="00392EE9" w:rsidRDefault="004625F2" w:rsidP="0083482E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</w:rPr>
              <w:t xml:space="preserve">عرض </w:t>
            </w:r>
            <w:r w:rsidR="00457C88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</w:rPr>
              <w:t>المنتَ</w:t>
            </w:r>
            <w:r w:rsidR="003048C9"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</w:rPr>
              <w:t xml:space="preserve">ج </w:t>
            </w:r>
            <w:r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</w:rPr>
              <w:t xml:space="preserve">و تقديمه </w:t>
            </w:r>
            <w:r w:rsidR="003048C9" w:rsidRPr="00392EE9">
              <w:rPr>
                <w:rFonts w:ascii="Sakkal Majalla" w:hAnsi="Sakkal Majalla" w:cs="Sakkal Majalla" w:hint="cs"/>
                <w:b w:val="0"/>
                <w:bCs w:val="0"/>
                <w:color w:val="auto"/>
                <w:rtl/>
              </w:rPr>
              <w:t xml:space="preserve">بكيفية مناسبة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048C9" w:rsidRPr="00392EE9" w:rsidRDefault="003048C9" w:rsidP="0083482E">
            <w:pPr>
              <w:jc w:val="both"/>
              <w:rPr>
                <w:rFonts w:ascii="Sakkal Majalla" w:hAnsi="Sakkal Majalla" w:cs="Sakkal Majalla"/>
                <w:b w:val="0"/>
                <w:bCs w:val="0"/>
                <w:color w:val="auto"/>
                <w:sz w:val="28"/>
                <w:szCs w:val="28"/>
                <w:rtl/>
                <w:lang w:bidi="ar-TN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048C9" w:rsidRPr="00392EE9" w:rsidRDefault="003048C9" w:rsidP="0083482E">
            <w:pPr>
              <w:jc w:val="lowKashida"/>
              <w:rPr>
                <w:rFonts w:ascii="Sakkal Majalla" w:hAnsi="Sakkal Majalla" w:cs="Sakkal Majalla"/>
                <w:b w:val="0"/>
                <w:bCs w:val="0"/>
                <w:color w:val="auto"/>
                <w:lang w:bidi="ar-DZ"/>
              </w:rPr>
            </w:pPr>
          </w:p>
        </w:tc>
      </w:tr>
    </w:tbl>
    <w:p w:rsidR="00E16095" w:rsidRDefault="003048C9" w:rsidP="003048C9">
      <w:pPr>
        <w:pBdr>
          <w:bottom w:val="single" w:sz="4" w:space="1" w:color="auto"/>
        </w:pBdr>
        <w:ind w:left="1394" w:right="1276"/>
        <w:jc w:val="center"/>
        <w:rPr>
          <w:rFonts w:ascii="Sakkal Majalla" w:hAnsi="Sakkal Majalla" w:cs="Sakkal Majalla"/>
          <w:color w:val="auto"/>
          <w:sz w:val="32"/>
          <w:szCs w:val="32"/>
          <w:rtl/>
          <w:lang w:val="fr-FR" w:eastAsia="fr-FR"/>
        </w:rPr>
      </w:pPr>
      <w:proofErr w:type="gramStart"/>
      <w:r w:rsidRPr="00F21971">
        <w:rPr>
          <w:rFonts w:ascii="Sakkal Majalla" w:hAnsi="Sakkal Majalla" w:cs="Sakkal Majalla"/>
          <w:color w:val="auto"/>
          <w:sz w:val="32"/>
          <w:szCs w:val="32"/>
          <w:rtl/>
          <w:lang w:val="fr-FR"/>
        </w:rPr>
        <w:t>الت</w:t>
      </w:r>
      <w:r w:rsidRPr="00F21971">
        <w:rPr>
          <w:rFonts w:ascii="Sakkal Majalla" w:hAnsi="Sakkal Majalla" w:cs="Sakkal Majalla" w:hint="cs"/>
          <w:color w:val="auto"/>
          <w:sz w:val="32"/>
          <w:szCs w:val="32"/>
          <w:rtl/>
          <w:lang w:val="fr-FR"/>
        </w:rPr>
        <w:t>ّ</w:t>
      </w:r>
      <w:r w:rsidRPr="00F21971">
        <w:rPr>
          <w:rFonts w:ascii="Sakkal Majalla" w:hAnsi="Sakkal Majalla" w:cs="Sakkal Majalla"/>
          <w:color w:val="auto"/>
          <w:sz w:val="32"/>
          <w:szCs w:val="32"/>
          <w:rtl/>
          <w:lang w:val="fr-FR"/>
        </w:rPr>
        <w:t>قدير</w:t>
      </w:r>
      <w:proofErr w:type="gramEnd"/>
      <w:r w:rsidRPr="00F21971">
        <w:rPr>
          <w:rFonts w:ascii="Sakkal Majalla" w:hAnsi="Sakkal Majalla" w:cs="Sakkal Majalla"/>
          <w:color w:val="auto"/>
          <w:sz w:val="32"/>
          <w:szCs w:val="32"/>
          <w:rtl/>
          <w:lang w:val="fr-FR"/>
        </w:rPr>
        <w:t xml:space="preserve"> </w:t>
      </w:r>
      <w:r w:rsidRPr="00F21971">
        <w:rPr>
          <w:rFonts w:ascii="Sakkal Majalla" w:hAnsi="Sakkal Majalla" w:cs="Sakkal Majalla"/>
          <w:color w:val="auto"/>
          <w:sz w:val="32"/>
          <w:szCs w:val="32"/>
          <w:rtl/>
          <w:lang w:val="fr-FR" w:eastAsia="fr-FR"/>
        </w:rPr>
        <w:t>العام</w:t>
      </w:r>
      <w:r w:rsidRPr="00F21971">
        <w:rPr>
          <w:rFonts w:ascii="Sakkal Majalla" w:hAnsi="Sakkal Majalla" w:cs="Sakkal Majalla" w:hint="cs"/>
          <w:color w:val="auto"/>
          <w:sz w:val="32"/>
          <w:szCs w:val="32"/>
          <w:rtl/>
          <w:lang w:val="fr-FR" w:eastAsia="fr-FR"/>
        </w:rPr>
        <w:t>ّ</w:t>
      </w:r>
    </w:p>
    <w:p w:rsidR="003048C9" w:rsidRPr="007D64A9" w:rsidRDefault="003048C9" w:rsidP="003048C9">
      <w:pPr>
        <w:jc w:val="center"/>
        <w:rPr>
          <w:rFonts w:ascii="Sakkal Majalla" w:hAnsi="Sakkal Majalla" w:cs="Sakkal Majalla"/>
          <w:color w:val="auto"/>
          <w:sz w:val="18"/>
          <w:szCs w:val="18"/>
          <w:lang w:val="fr-FR" w:eastAsia="fr-FR"/>
        </w:rPr>
      </w:pPr>
    </w:p>
    <w:p w:rsidR="003048C9" w:rsidRPr="00392EE9" w:rsidRDefault="003048C9" w:rsidP="003048C9">
      <w:pPr>
        <w:pStyle w:val="Paragraphedeliste"/>
        <w:bidi/>
        <w:spacing w:line="720" w:lineRule="auto"/>
        <w:ind w:left="0"/>
        <w:jc w:val="center"/>
        <w:rPr>
          <w:rFonts w:ascii="Traditional Arabic" w:hAnsi="Traditional Arabic" w:cs="Traditional Arabic"/>
          <w:sz w:val="22"/>
          <w:szCs w:val="22"/>
          <w:rtl/>
          <w:lang w:bidi="ar-DZ"/>
        </w:rPr>
      </w:pPr>
      <w:r w:rsidRPr="00392EE9">
        <w:rPr>
          <w:rFonts w:ascii="Traditional Arabic" w:hAnsi="Traditional Arabic" w:cs="Traditional Arabic"/>
          <w:sz w:val="8"/>
          <w:szCs w:val="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48C9" w:rsidRPr="00392EE9" w:rsidRDefault="003048C9" w:rsidP="003048C9">
      <w:pPr>
        <w:spacing w:line="720" w:lineRule="auto"/>
        <w:jc w:val="center"/>
        <w:rPr>
          <w:rFonts w:ascii="Traditional Arabic" w:hAnsi="Traditional Arabic" w:cs="Traditional Arabic"/>
          <w:b w:val="0"/>
          <w:bCs w:val="0"/>
          <w:color w:val="auto"/>
          <w:sz w:val="8"/>
          <w:szCs w:val="8"/>
          <w:rtl/>
          <w:lang w:val="fr-FR"/>
        </w:rPr>
      </w:pPr>
      <w:r w:rsidRPr="00392EE9">
        <w:rPr>
          <w:rFonts w:ascii="Traditional Arabic" w:hAnsi="Traditional Arabic" w:cs="Traditional Arabic"/>
          <w:b w:val="0"/>
          <w:bCs w:val="0"/>
          <w:color w:val="auto"/>
          <w:sz w:val="8"/>
          <w:szCs w:val="8"/>
          <w:rtl/>
          <w:lang w:val="fr-FR"/>
        </w:rPr>
        <w:t>...................................................................................</w:t>
      </w:r>
      <w:r w:rsidRPr="00392EE9">
        <w:rPr>
          <w:rFonts w:ascii="Traditional Arabic" w:hAnsi="Traditional Arabic" w:cs="Traditional Arabic"/>
          <w:b w:val="0"/>
          <w:bCs w:val="0"/>
          <w:color w:val="auto"/>
          <w:sz w:val="8"/>
          <w:szCs w:val="8"/>
          <w:rtl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Pr="00392EE9">
        <w:rPr>
          <w:rFonts w:ascii="Traditional Arabic" w:hAnsi="Traditional Arabic" w:cs="Traditional Arabic"/>
          <w:b w:val="0"/>
          <w:bCs w:val="0"/>
          <w:color w:val="auto"/>
          <w:sz w:val="8"/>
          <w:szCs w:val="8"/>
          <w:rtl/>
          <w:lang w:val="fr-FR"/>
        </w:rPr>
        <w:t>............................................................................................................................................................... ...................................................................................</w:t>
      </w:r>
      <w:r w:rsidRPr="00392EE9">
        <w:rPr>
          <w:rFonts w:ascii="Traditional Arabic" w:hAnsi="Traditional Arabic" w:cs="Traditional Arabic"/>
          <w:b w:val="0"/>
          <w:bCs w:val="0"/>
          <w:color w:val="auto"/>
          <w:sz w:val="8"/>
          <w:szCs w:val="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92EE9">
        <w:rPr>
          <w:rFonts w:ascii="Traditional Arabic" w:hAnsi="Traditional Arabic" w:cs="Traditional Arabic"/>
          <w:b w:val="0"/>
          <w:bCs w:val="0"/>
          <w:color w:val="auto"/>
          <w:sz w:val="8"/>
          <w:szCs w:val="8"/>
          <w:rtl/>
          <w:lang w:val="fr-FR"/>
        </w:rPr>
        <w:t>............................................................................ ...................................................................................</w:t>
      </w:r>
      <w:r w:rsidRPr="00392EE9">
        <w:rPr>
          <w:rFonts w:ascii="Traditional Arabic" w:hAnsi="Traditional Arabic" w:cs="Traditional Arabic"/>
          <w:b w:val="0"/>
          <w:bCs w:val="0"/>
          <w:color w:val="auto"/>
          <w:sz w:val="8"/>
          <w:szCs w:val="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92EE9">
        <w:rPr>
          <w:rFonts w:ascii="Traditional Arabic" w:hAnsi="Traditional Arabic" w:cs="Traditional Arabic"/>
          <w:b w:val="0"/>
          <w:bCs w:val="0"/>
          <w:color w:val="auto"/>
          <w:sz w:val="8"/>
          <w:szCs w:val="8"/>
          <w:rtl/>
          <w:lang w:val="fr-FR"/>
        </w:rPr>
        <w:t>............................................................................ ...................................................................................</w:t>
      </w:r>
      <w:r w:rsidRPr="00392EE9">
        <w:rPr>
          <w:rFonts w:ascii="Traditional Arabic" w:hAnsi="Traditional Arabic" w:cs="Traditional Arabic"/>
          <w:b w:val="0"/>
          <w:bCs w:val="0"/>
          <w:color w:val="auto"/>
          <w:sz w:val="8"/>
          <w:szCs w:val="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92EE9">
        <w:rPr>
          <w:rFonts w:ascii="Traditional Arabic" w:hAnsi="Traditional Arabic" w:cs="Traditional Arabic"/>
          <w:b w:val="0"/>
          <w:bCs w:val="0"/>
          <w:color w:val="auto"/>
          <w:sz w:val="8"/>
          <w:szCs w:val="8"/>
          <w:rtl/>
          <w:lang w:val="fr-FR"/>
        </w:rPr>
        <w:t>............................................................................</w:t>
      </w:r>
    </w:p>
    <w:p w:rsidR="003048C9" w:rsidRPr="00392EE9" w:rsidRDefault="003048C9" w:rsidP="00564583">
      <w:pPr>
        <w:tabs>
          <w:tab w:val="left" w:pos="7736"/>
        </w:tabs>
        <w:ind w:right="993"/>
        <w:jc w:val="right"/>
        <w:rPr>
          <w:rFonts w:ascii="Sakkal Majalla" w:hAnsi="Sakkal Majalla" w:cs="Sakkal Majalla"/>
          <w:color w:val="auto"/>
          <w:sz w:val="28"/>
          <w:szCs w:val="28"/>
          <w:rtl/>
          <w:lang w:val="fr-FR" w:eastAsia="fr-FR" w:bidi="ar-DZ"/>
        </w:rPr>
      </w:pPr>
      <w:r w:rsidRPr="00392EE9">
        <w:rPr>
          <w:rFonts w:ascii="Sakkal Majalla" w:hAnsi="Sakkal Majalla" w:cs="Sakkal Majalla" w:hint="cs"/>
          <w:color w:val="auto"/>
          <w:sz w:val="28"/>
          <w:szCs w:val="28"/>
          <w:rtl/>
          <w:lang w:val="fr-FR" w:eastAsia="fr-FR" w:bidi="ar-DZ"/>
        </w:rPr>
        <w:t xml:space="preserve">    الختم </w:t>
      </w:r>
      <w:proofErr w:type="gramStart"/>
      <w:r w:rsidRPr="00392EE9">
        <w:rPr>
          <w:rFonts w:ascii="Sakkal Majalla" w:hAnsi="Sakkal Majalla" w:cs="Sakkal Majalla" w:hint="cs"/>
          <w:color w:val="auto"/>
          <w:sz w:val="28"/>
          <w:szCs w:val="28"/>
          <w:rtl/>
          <w:lang w:val="fr-FR" w:eastAsia="fr-FR" w:bidi="ar-DZ"/>
        </w:rPr>
        <w:t>والإمضاء</w:t>
      </w:r>
      <w:proofErr w:type="gramEnd"/>
    </w:p>
    <w:p w:rsidR="003D3E96" w:rsidRDefault="003D3E96"/>
    <w:sectPr w:rsidR="003D3E96" w:rsidSect="00B95264">
      <w:pgSz w:w="11906" w:h="16838"/>
      <w:pgMar w:top="568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503" w:rsidRDefault="007E4503" w:rsidP="00B95264">
      <w:r>
        <w:separator/>
      </w:r>
    </w:p>
  </w:endnote>
  <w:endnote w:type="continuationSeparator" w:id="0">
    <w:p w:rsidR="007E4503" w:rsidRDefault="007E4503" w:rsidP="00B9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503" w:rsidRDefault="007E4503" w:rsidP="00B95264">
      <w:r>
        <w:separator/>
      </w:r>
    </w:p>
  </w:footnote>
  <w:footnote w:type="continuationSeparator" w:id="0">
    <w:p w:rsidR="007E4503" w:rsidRDefault="007E4503" w:rsidP="00B9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C9"/>
    <w:rsid w:val="0002508B"/>
    <w:rsid w:val="00065465"/>
    <w:rsid w:val="000A6560"/>
    <w:rsid w:val="00196462"/>
    <w:rsid w:val="00221370"/>
    <w:rsid w:val="003048C9"/>
    <w:rsid w:val="00322428"/>
    <w:rsid w:val="003A2CE5"/>
    <w:rsid w:val="003D3E96"/>
    <w:rsid w:val="003D7502"/>
    <w:rsid w:val="004265D6"/>
    <w:rsid w:val="00457C88"/>
    <w:rsid w:val="004625F2"/>
    <w:rsid w:val="004D6492"/>
    <w:rsid w:val="004E134B"/>
    <w:rsid w:val="0053429D"/>
    <w:rsid w:val="00564583"/>
    <w:rsid w:val="005A39F3"/>
    <w:rsid w:val="00644661"/>
    <w:rsid w:val="00670242"/>
    <w:rsid w:val="00770FA4"/>
    <w:rsid w:val="0077579B"/>
    <w:rsid w:val="00791FBE"/>
    <w:rsid w:val="007E4503"/>
    <w:rsid w:val="008122F4"/>
    <w:rsid w:val="00832BFD"/>
    <w:rsid w:val="00872C52"/>
    <w:rsid w:val="008C3965"/>
    <w:rsid w:val="0097261E"/>
    <w:rsid w:val="00987ED6"/>
    <w:rsid w:val="00997269"/>
    <w:rsid w:val="009B3384"/>
    <w:rsid w:val="009C0CE8"/>
    <w:rsid w:val="009E5720"/>
    <w:rsid w:val="00B276B4"/>
    <w:rsid w:val="00B3257D"/>
    <w:rsid w:val="00B95264"/>
    <w:rsid w:val="00BA6FD2"/>
    <w:rsid w:val="00C068F2"/>
    <w:rsid w:val="00C65866"/>
    <w:rsid w:val="00CD65C7"/>
    <w:rsid w:val="00CF7281"/>
    <w:rsid w:val="00D13087"/>
    <w:rsid w:val="00E11B5A"/>
    <w:rsid w:val="00E13D52"/>
    <w:rsid w:val="00E16095"/>
    <w:rsid w:val="00E26940"/>
    <w:rsid w:val="00E44385"/>
    <w:rsid w:val="00E97CEE"/>
    <w:rsid w:val="00EA762B"/>
    <w:rsid w:val="00FC2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C9"/>
    <w:pPr>
      <w:bidi/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48C9"/>
    <w:pPr>
      <w:bidi w:val="0"/>
      <w:ind w:left="720"/>
      <w:contextualSpacing/>
    </w:pPr>
    <w:rPr>
      <w:b w:val="0"/>
      <w:bCs w:val="0"/>
      <w:color w:val="auto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338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3384"/>
    <w:rPr>
      <w:rFonts w:ascii="Segoe UI" w:eastAsia="Times New Roman" w:hAnsi="Segoe UI" w:cs="Segoe UI"/>
      <w:b/>
      <w:bCs/>
      <w:color w:val="333333"/>
      <w:sz w:val="18"/>
      <w:szCs w:val="18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952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5264"/>
    <w:rPr>
      <w:rFonts w:ascii="Times New Roman" w:eastAsia="Times New Roman" w:hAnsi="Times New Roman" w:cs="Times New Roman"/>
      <w:b/>
      <w:bCs/>
      <w:color w:val="333333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B952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5264"/>
    <w:rPr>
      <w:rFonts w:ascii="Times New Roman" w:eastAsia="Times New Roman" w:hAnsi="Times New Roman" w:cs="Times New Roman"/>
      <w:b/>
      <w:bCs/>
      <w:color w:val="333333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C9"/>
    <w:pPr>
      <w:bidi/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48C9"/>
    <w:pPr>
      <w:bidi w:val="0"/>
      <w:ind w:left="720"/>
      <w:contextualSpacing/>
    </w:pPr>
    <w:rPr>
      <w:b w:val="0"/>
      <w:bCs w:val="0"/>
      <w:color w:val="auto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338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3384"/>
    <w:rPr>
      <w:rFonts w:ascii="Segoe UI" w:eastAsia="Times New Roman" w:hAnsi="Segoe UI" w:cs="Segoe UI"/>
      <w:b/>
      <w:bCs/>
      <w:color w:val="333333"/>
      <w:sz w:val="18"/>
      <w:szCs w:val="18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952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5264"/>
    <w:rPr>
      <w:rFonts w:ascii="Times New Roman" w:eastAsia="Times New Roman" w:hAnsi="Times New Roman" w:cs="Times New Roman"/>
      <w:b/>
      <w:bCs/>
      <w:color w:val="333333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B952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5264"/>
    <w:rPr>
      <w:rFonts w:ascii="Times New Roman" w:eastAsia="Times New Roman" w:hAnsi="Times New Roman" w:cs="Times New Roman"/>
      <w:b/>
      <w:bCs/>
      <w:color w:val="33333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8A723-CA41-4387-B95A-68C32BA6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1161</Words>
  <Characters>6390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ouarsenis.com</dc:creator>
  <cp:lastModifiedBy>hilcomputer</cp:lastModifiedBy>
  <cp:revision>9</cp:revision>
  <cp:lastPrinted>2017-04-12T11:38:00Z</cp:lastPrinted>
  <dcterms:created xsi:type="dcterms:W3CDTF">2018-02-09T17:31:00Z</dcterms:created>
  <dcterms:modified xsi:type="dcterms:W3CDTF">2018-02-12T17:57:00Z</dcterms:modified>
</cp:coreProperties>
</file>